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63" w:rsidRDefault="00EE6D63" w:rsidP="00EE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  <w:bookmarkStart w:id="0" w:name="bookmark0"/>
      <w:r w:rsidRPr="00AB75C3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Типы плодов</w:t>
      </w:r>
      <w:bookmarkEnd w:id="0"/>
      <w:r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.</w:t>
      </w:r>
    </w:p>
    <w:p w:rsidR="00EE6D63" w:rsidRPr="00AB75C3" w:rsidRDefault="00EE6D63" w:rsidP="00EE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63" w:rsidRDefault="00EE6D63" w:rsidP="00EE6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 - это орган 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размножения 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цветковых растений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6D63" w:rsidRPr="00AB75C3" w:rsidRDefault="00EE6D63" w:rsidP="00EE6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части плода -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наружная оболочка, называемая </w:t>
      </w:r>
      <w:r w:rsidRPr="00AB7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околоплодн</w:t>
      </w:r>
      <w:r w:rsidRPr="00AB7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AB7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расположенные внутри нее </w:t>
      </w:r>
      <w:r w:rsidRPr="00AB7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семена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Околоплодник обеспечивает сохра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семян во время созревания, и после - их распростр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нение.</w:t>
      </w:r>
    </w:p>
    <w:p w:rsidR="00EE6D63" w:rsidRDefault="00EE6D63" w:rsidP="00EE6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D63" w:rsidRPr="00AB75C3" w:rsidRDefault="00EE6D63" w:rsidP="00E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консистенции 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околоплодника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плоды делят </w:t>
      </w:r>
      <w:proofErr w:type="gramStart"/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276C" w:rsidRDefault="00EE6D63" w:rsidP="000E2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сухие (костянка, орех и др.)</w:t>
      </w:r>
    </w:p>
    <w:p w:rsidR="00EE6D63" w:rsidRDefault="000E276C" w:rsidP="000E2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сочные</w:t>
      </w:r>
      <w:proofErr w:type="gramEnd"/>
      <w:r w:rsid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(яблоко, ягода и др.)</w:t>
      </w:r>
    </w:p>
    <w:p w:rsidR="0069278B" w:rsidRDefault="0069278B" w:rsidP="00EE6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D63" w:rsidRDefault="0069278B" w:rsidP="00EE6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семян в плоде:</w:t>
      </w:r>
    </w:p>
    <w:p w:rsidR="000E276C" w:rsidRPr="00AB75C3" w:rsidRDefault="00EE6D63" w:rsidP="000E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E276C"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E276C"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0E276C"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многосемянные</w:t>
      </w:r>
      <w:proofErr w:type="gramEnd"/>
      <w:r w:rsidR="000E276C"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(коробочка, померанец и др.)</w:t>
      </w:r>
    </w:p>
    <w:p w:rsidR="000E276C" w:rsidRDefault="000E276C" w:rsidP="000E2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AB7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(костянка, зерновка)</w:t>
      </w:r>
    </w:p>
    <w:p w:rsidR="00EE6D63" w:rsidRPr="00AB75C3" w:rsidRDefault="00EE6D63" w:rsidP="000E2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63" w:rsidRDefault="0069278B" w:rsidP="0069278B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8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676400" cy="13716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D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Сухи</w:t>
      </w:r>
      <w:r w:rsidR="00EE6D63" w:rsidRPr="00AB75C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 xml:space="preserve"> </w:t>
      </w:r>
      <w:r w:rsidR="00EE6D63" w:rsidRPr="00AB75C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плоды</w:t>
      </w:r>
      <w:r w:rsidR="00EE6D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.</w:t>
      </w:r>
    </w:p>
    <w:p w:rsidR="00EE6D63" w:rsidRPr="00AB75C3" w:rsidRDefault="00EE6D63" w:rsidP="00EE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999" w:rsidRDefault="00EE6D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6D63">
        <w:rPr>
          <w:rFonts w:ascii="Times New Roman" w:hAnsi="Times New Roman" w:cs="Times New Roman"/>
          <w:b/>
          <w:sz w:val="28"/>
          <w:szCs w:val="28"/>
        </w:rPr>
        <w:t xml:space="preserve">Зерновка </w:t>
      </w:r>
      <w:r w:rsidR="000E276C">
        <w:rPr>
          <w:rFonts w:ascii="Times New Roman" w:hAnsi="Times New Roman" w:cs="Times New Roman"/>
          <w:sz w:val="28"/>
          <w:szCs w:val="28"/>
        </w:rPr>
        <w:t>- сухой односемянной</w:t>
      </w:r>
      <w:r w:rsidRPr="00EE6D63">
        <w:rPr>
          <w:rFonts w:ascii="Times New Roman" w:hAnsi="Times New Roman" w:cs="Times New Roman"/>
          <w:sz w:val="28"/>
          <w:szCs w:val="28"/>
        </w:rPr>
        <w:t xml:space="preserve"> </w:t>
      </w:r>
      <w:r w:rsidR="000E276C">
        <w:rPr>
          <w:rFonts w:ascii="Times New Roman" w:hAnsi="Times New Roman" w:cs="Times New Roman"/>
          <w:sz w:val="28"/>
          <w:szCs w:val="28"/>
        </w:rPr>
        <w:t xml:space="preserve">плод </w:t>
      </w:r>
      <w:r w:rsidRPr="00EE6D63">
        <w:rPr>
          <w:rFonts w:ascii="Times New Roman" w:hAnsi="Times New Roman" w:cs="Times New Roman"/>
          <w:sz w:val="28"/>
          <w:szCs w:val="28"/>
        </w:rPr>
        <w:t>(ячмень, рис, овес, ковыль</w:t>
      </w:r>
      <w:r w:rsidR="000E276C">
        <w:rPr>
          <w:rFonts w:ascii="Times New Roman" w:hAnsi="Times New Roman" w:cs="Times New Roman"/>
          <w:sz w:val="28"/>
          <w:szCs w:val="28"/>
        </w:rPr>
        <w:t>, кукуруза, рожь, пшеница, пырей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27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276C" w:rsidRDefault="000E276C" w:rsidP="00EE6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276C" w:rsidRDefault="0069278B" w:rsidP="00EE6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4463415</wp:posOffset>
            </wp:positionH>
            <wp:positionV relativeFrom="paragraph">
              <wp:posOffset>35560</wp:posOffset>
            </wp:positionV>
            <wp:extent cx="1466850" cy="11715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76C" w:rsidRDefault="000E276C" w:rsidP="00EE6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6D63" w:rsidRPr="00EE6D63" w:rsidRDefault="00EE6D63" w:rsidP="00E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Семянка 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ухой, односемянной плод. </w:t>
      </w:r>
      <w:proofErr w:type="gramStart"/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семянках ча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развиваются дополнительные выросты, способс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вующие распространению семян: хохолки, летучки, крючочки и пр. (ветреница, лютик, гравилат, част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ха, одуванчик, полынь, цикорий, лопух, пр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стрел, череда, репейник и др.)</w:t>
      </w:r>
      <w:proofErr w:type="gramEnd"/>
    </w:p>
    <w:p w:rsidR="0069278B" w:rsidRDefault="0069278B" w:rsidP="00EE6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</w:p>
    <w:p w:rsidR="00EE6D63" w:rsidRPr="00EE6D63" w:rsidRDefault="0069278B" w:rsidP="00EE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614045</wp:posOffset>
            </wp:positionV>
            <wp:extent cx="1543050" cy="13144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D6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105025" cy="12382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EE6D63" w:rsidRPr="00EE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Желудь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ухой односемянной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 с кожистым окол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плодником, у основания покрыт плюской. Наиболее х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6D63"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рактерный плод для дуба.</w:t>
      </w:r>
    </w:p>
    <w:p w:rsidR="000E276C" w:rsidRDefault="000E276C" w:rsidP="00EE6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6D63" w:rsidRDefault="00EE6D63" w:rsidP="00EE6D63">
      <w:pPr>
        <w:spacing w:after="0" w:line="240" w:lineRule="auto"/>
        <w:rPr>
          <w:noProof/>
          <w:lang w:eastAsia="ru-RU"/>
        </w:rPr>
      </w:pPr>
      <w:r w:rsidRPr="00EE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Орех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 односемянной плод с деревянистым окол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E2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плодником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пекан</w:t>
      </w:r>
      <w:r w:rsidRPr="00EE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1CE9" w:rsidRDefault="00111CE9" w:rsidP="00111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278B" w:rsidRDefault="0069278B" w:rsidP="00111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CE9" w:rsidRPr="00EE6D63" w:rsidRDefault="00111CE9" w:rsidP="00111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173990</wp:posOffset>
            </wp:positionV>
            <wp:extent cx="1600200" cy="136207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Крылатка 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односемянной 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 плод, у которого околоплодник разрастается в виде плоского волокн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стого крыла и позволяет семенам разноситься ветром на большие расстояния. Крыло может вырастать с о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конца семени (клен, ясень), или обрастать в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(вяз)</w:t>
      </w:r>
      <w:r w:rsidR="0069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D63" w:rsidRPr="0069278B" w:rsidRDefault="00692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4240530</wp:posOffset>
            </wp:positionH>
            <wp:positionV relativeFrom="paragraph">
              <wp:posOffset>51435</wp:posOffset>
            </wp:positionV>
            <wp:extent cx="1965325" cy="128587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CE9" w:rsidRPr="00111CE9">
        <w:rPr>
          <w:rFonts w:ascii="Times New Roman" w:hAnsi="Times New Roman" w:cs="Times New Roman"/>
          <w:b/>
          <w:sz w:val="28"/>
          <w:szCs w:val="28"/>
        </w:rPr>
        <w:t>Боб</w:t>
      </w:r>
      <w:r>
        <w:rPr>
          <w:rFonts w:ascii="Times New Roman" w:hAnsi="Times New Roman" w:cs="Times New Roman"/>
          <w:sz w:val="28"/>
          <w:szCs w:val="28"/>
        </w:rPr>
        <w:t xml:space="preserve"> - сухой, </w:t>
      </w:r>
      <w:r w:rsidR="00111CE9" w:rsidRPr="00111CE9">
        <w:rPr>
          <w:rFonts w:ascii="Times New Roman" w:hAnsi="Times New Roman" w:cs="Times New Roman"/>
          <w:sz w:val="28"/>
          <w:szCs w:val="28"/>
        </w:rPr>
        <w:t>мног</w:t>
      </w:r>
      <w:r w:rsidR="00111CE9">
        <w:rPr>
          <w:rFonts w:ascii="Times New Roman" w:hAnsi="Times New Roman" w:cs="Times New Roman"/>
          <w:sz w:val="28"/>
          <w:szCs w:val="28"/>
        </w:rPr>
        <w:t>о</w:t>
      </w:r>
      <w:r w:rsidR="00111CE9" w:rsidRPr="00111CE9">
        <w:rPr>
          <w:rFonts w:ascii="Times New Roman" w:hAnsi="Times New Roman" w:cs="Times New Roman"/>
          <w:sz w:val="28"/>
          <w:szCs w:val="28"/>
        </w:rPr>
        <w:t>семянной плод, при созревании раскрывается сверху вниз двумя створками по брю</w:t>
      </w:r>
      <w:r w:rsidR="00111CE9" w:rsidRPr="00111CE9">
        <w:rPr>
          <w:rFonts w:ascii="Times New Roman" w:hAnsi="Times New Roman" w:cs="Times New Roman"/>
          <w:sz w:val="28"/>
          <w:szCs w:val="28"/>
        </w:rPr>
        <w:t>ш</w:t>
      </w:r>
      <w:r w:rsidR="00111CE9" w:rsidRPr="00111CE9">
        <w:rPr>
          <w:rFonts w:ascii="Times New Roman" w:hAnsi="Times New Roman" w:cs="Times New Roman"/>
          <w:sz w:val="28"/>
          <w:szCs w:val="28"/>
        </w:rPr>
        <w:t>ному шву и спинной складке. Семена в бобе прикреплены к стенкам плода. Бобы наиболее хара</w:t>
      </w:r>
      <w:r w:rsidR="00111CE9" w:rsidRPr="00111CE9">
        <w:rPr>
          <w:rFonts w:ascii="Times New Roman" w:hAnsi="Times New Roman" w:cs="Times New Roman"/>
          <w:sz w:val="28"/>
          <w:szCs w:val="28"/>
        </w:rPr>
        <w:t>к</w:t>
      </w:r>
      <w:r w:rsidR="00111CE9" w:rsidRPr="00111CE9">
        <w:rPr>
          <w:rFonts w:ascii="Times New Roman" w:hAnsi="Times New Roman" w:cs="Times New Roman"/>
          <w:sz w:val="28"/>
          <w:szCs w:val="28"/>
        </w:rPr>
        <w:t xml:space="preserve">терны для семейства </w:t>
      </w:r>
      <w:proofErr w:type="gramStart"/>
      <w:r w:rsidR="00111CE9" w:rsidRPr="00111CE9">
        <w:rPr>
          <w:rFonts w:ascii="Times New Roman" w:hAnsi="Times New Roman" w:cs="Times New Roman"/>
          <w:sz w:val="28"/>
          <w:szCs w:val="28"/>
        </w:rPr>
        <w:t>бобовых</w:t>
      </w:r>
      <w:proofErr w:type="gramEnd"/>
      <w:r w:rsidR="00111CE9" w:rsidRPr="00111CE9">
        <w:rPr>
          <w:rFonts w:ascii="Times New Roman" w:hAnsi="Times New Roman" w:cs="Times New Roman"/>
          <w:sz w:val="28"/>
          <w:szCs w:val="28"/>
        </w:rPr>
        <w:t xml:space="preserve"> и др. (горох, люпин, люцерна, чина, кл</w:t>
      </w:r>
      <w:r w:rsidR="00111CE9" w:rsidRPr="00111CE9">
        <w:rPr>
          <w:rFonts w:ascii="Times New Roman" w:hAnsi="Times New Roman" w:cs="Times New Roman"/>
          <w:sz w:val="28"/>
          <w:szCs w:val="28"/>
        </w:rPr>
        <w:t>е</w:t>
      </w:r>
      <w:r w:rsidR="00111CE9" w:rsidRPr="00111CE9">
        <w:rPr>
          <w:rFonts w:ascii="Times New Roman" w:hAnsi="Times New Roman" w:cs="Times New Roman"/>
          <w:sz w:val="28"/>
          <w:szCs w:val="28"/>
        </w:rPr>
        <w:t>вер, мимоза, акация и пр.).</w:t>
      </w:r>
    </w:p>
    <w:p w:rsidR="00111CE9" w:rsidRDefault="005E29DB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1378585</wp:posOffset>
            </wp:positionV>
            <wp:extent cx="1314450" cy="1838325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26035</wp:posOffset>
            </wp:positionV>
            <wp:extent cx="1362075" cy="2066925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CE9" w:rsidRPr="00111CE9">
        <w:rPr>
          <w:rFonts w:ascii="Times New Roman" w:hAnsi="Times New Roman" w:cs="Times New Roman"/>
          <w:b/>
          <w:sz w:val="28"/>
          <w:szCs w:val="28"/>
        </w:rPr>
        <w:t>Стручок</w:t>
      </w:r>
      <w:r w:rsidR="00111CE9" w:rsidRPr="00111CE9">
        <w:rPr>
          <w:rFonts w:ascii="Times New Roman" w:hAnsi="Times New Roman" w:cs="Times New Roman"/>
          <w:sz w:val="28"/>
          <w:szCs w:val="28"/>
        </w:rPr>
        <w:t xml:space="preserve"> - сухой многосемянной </w:t>
      </w:r>
      <w:r w:rsidR="0069278B">
        <w:rPr>
          <w:rFonts w:ascii="Times New Roman" w:hAnsi="Times New Roman" w:cs="Times New Roman"/>
          <w:sz w:val="28"/>
          <w:szCs w:val="28"/>
        </w:rPr>
        <w:t>плод</w:t>
      </w:r>
      <w:r w:rsidR="00111CE9" w:rsidRPr="00111CE9">
        <w:rPr>
          <w:rFonts w:ascii="Times New Roman" w:hAnsi="Times New Roman" w:cs="Times New Roman"/>
          <w:sz w:val="28"/>
          <w:szCs w:val="28"/>
        </w:rPr>
        <w:t>. Семена расположены вдоль прозра</w:t>
      </w:r>
      <w:r w:rsidR="00111CE9" w:rsidRPr="00111CE9">
        <w:rPr>
          <w:rFonts w:ascii="Times New Roman" w:hAnsi="Times New Roman" w:cs="Times New Roman"/>
          <w:sz w:val="28"/>
          <w:szCs w:val="28"/>
        </w:rPr>
        <w:t>ч</w:t>
      </w:r>
      <w:r w:rsidR="00111CE9" w:rsidRPr="00111CE9">
        <w:rPr>
          <w:rFonts w:ascii="Times New Roman" w:hAnsi="Times New Roman" w:cs="Times New Roman"/>
          <w:sz w:val="28"/>
          <w:szCs w:val="28"/>
        </w:rPr>
        <w:t>ной ложной перегородки, разделяющей плод на две продольные части. При созревании стручок открыв</w:t>
      </w:r>
      <w:r w:rsidR="00111CE9" w:rsidRPr="00111CE9">
        <w:rPr>
          <w:rFonts w:ascii="Times New Roman" w:hAnsi="Times New Roman" w:cs="Times New Roman"/>
          <w:sz w:val="28"/>
          <w:szCs w:val="28"/>
        </w:rPr>
        <w:t>а</w:t>
      </w:r>
      <w:r w:rsidR="00111CE9" w:rsidRPr="00111CE9">
        <w:rPr>
          <w:rFonts w:ascii="Times New Roman" w:hAnsi="Times New Roman" w:cs="Times New Roman"/>
          <w:sz w:val="28"/>
          <w:szCs w:val="28"/>
        </w:rPr>
        <w:t>ется снизу-вверх двумя створками. Наиболее характерен стручок для растений семейства капустных (крестоцветных) (вечерн</w:t>
      </w:r>
      <w:r w:rsidR="00111CE9" w:rsidRPr="00111CE9">
        <w:rPr>
          <w:rFonts w:ascii="Times New Roman" w:hAnsi="Times New Roman" w:cs="Times New Roman"/>
          <w:sz w:val="28"/>
          <w:szCs w:val="28"/>
        </w:rPr>
        <w:t>и</w:t>
      </w:r>
      <w:r w:rsidR="00111CE9" w:rsidRPr="00111CE9">
        <w:rPr>
          <w:rFonts w:ascii="Times New Roman" w:hAnsi="Times New Roman" w:cs="Times New Roman"/>
          <w:sz w:val="28"/>
          <w:szCs w:val="28"/>
        </w:rPr>
        <w:t>ца, сурепка, редька, яснотка, чесно</w:t>
      </w:r>
      <w:r w:rsidR="00111CE9" w:rsidRPr="00111CE9">
        <w:rPr>
          <w:rFonts w:ascii="Times New Roman" w:hAnsi="Times New Roman" w:cs="Times New Roman"/>
          <w:sz w:val="28"/>
          <w:szCs w:val="28"/>
        </w:rPr>
        <w:t>ч</w:t>
      </w:r>
      <w:r w:rsidR="00111CE9" w:rsidRPr="00111CE9">
        <w:rPr>
          <w:rFonts w:ascii="Times New Roman" w:hAnsi="Times New Roman" w:cs="Times New Roman"/>
          <w:sz w:val="28"/>
          <w:szCs w:val="28"/>
        </w:rPr>
        <w:t>ница и др.)</w:t>
      </w:r>
    </w:p>
    <w:p w:rsidR="00111CE9" w:rsidRPr="00EE6D63" w:rsidRDefault="00111CE9">
      <w:pPr>
        <w:rPr>
          <w:rFonts w:ascii="Times New Roman" w:hAnsi="Times New Roman" w:cs="Times New Roman"/>
          <w:sz w:val="28"/>
          <w:szCs w:val="28"/>
        </w:rPr>
      </w:pPr>
      <w:r w:rsidRPr="00111CE9">
        <w:rPr>
          <w:rFonts w:ascii="Times New Roman" w:hAnsi="Times New Roman" w:cs="Times New Roman"/>
          <w:b/>
          <w:sz w:val="28"/>
          <w:szCs w:val="28"/>
        </w:rPr>
        <w:t>Коробочка</w:t>
      </w:r>
      <w:r w:rsidRPr="00111CE9">
        <w:rPr>
          <w:rFonts w:ascii="Times New Roman" w:hAnsi="Times New Roman" w:cs="Times New Roman"/>
          <w:sz w:val="28"/>
          <w:szCs w:val="28"/>
        </w:rPr>
        <w:t xml:space="preserve"> </w:t>
      </w:r>
      <w:r w:rsidR="0069278B">
        <w:rPr>
          <w:rFonts w:ascii="Times New Roman" w:hAnsi="Times New Roman" w:cs="Times New Roman"/>
          <w:sz w:val="28"/>
          <w:szCs w:val="28"/>
        </w:rPr>
        <w:t>–</w:t>
      </w:r>
      <w:r w:rsidRPr="00111CE9">
        <w:rPr>
          <w:rFonts w:ascii="Times New Roman" w:hAnsi="Times New Roman" w:cs="Times New Roman"/>
          <w:sz w:val="28"/>
          <w:szCs w:val="28"/>
        </w:rPr>
        <w:t xml:space="preserve"> сухой</w:t>
      </w:r>
      <w:r w:rsidR="0069278B">
        <w:rPr>
          <w:rFonts w:ascii="Times New Roman" w:hAnsi="Times New Roman" w:cs="Times New Roman"/>
          <w:sz w:val="28"/>
          <w:szCs w:val="28"/>
        </w:rPr>
        <w:t xml:space="preserve"> многосемянной </w:t>
      </w:r>
      <w:r w:rsidRPr="00111CE9">
        <w:rPr>
          <w:rFonts w:ascii="Times New Roman" w:hAnsi="Times New Roman" w:cs="Times New Roman"/>
          <w:sz w:val="28"/>
          <w:szCs w:val="28"/>
        </w:rPr>
        <w:t xml:space="preserve"> плод с плотным, кожистым или деревянистым окол</w:t>
      </w:r>
      <w:r w:rsidRPr="00111CE9">
        <w:rPr>
          <w:rFonts w:ascii="Times New Roman" w:hAnsi="Times New Roman" w:cs="Times New Roman"/>
          <w:sz w:val="28"/>
          <w:szCs w:val="28"/>
        </w:rPr>
        <w:t>о</w:t>
      </w:r>
      <w:r w:rsidRPr="00111CE9">
        <w:rPr>
          <w:rFonts w:ascii="Times New Roman" w:hAnsi="Times New Roman" w:cs="Times New Roman"/>
          <w:sz w:val="28"/>
          <w:szCs w:val="28"/>
        </w:rPr>
        <w:t>плодником, внутри ко</w:t>
      </w:r>
      <w:r>
        <w:rPr>
          <w:rFonts w:ascii="Times New Roman" w:hAnsi="Times New Roman" w:cs="Times New Roman"/>
          <w:sz w:val="28"/>
          <w:szCs w:val="28"/>
        </w:rPr>
        <w:t>торого 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бодно лежат семена. К</w:t>
      </w:r>
      <w:r w:rsidRPr="00111CE9">
        <w:rPr>
          <w:rFonts w:ascii="Times New Roman" w:hAnsi="Times New Roman" w:cs="Times New Roman"/>
          <w:sz w:val="28"/>
          <w:szCs w:val="28"/>
        </w:rPr>
        <w:t>оробочки при созревании раскрыв</w:t>
      </w:r>
      <w:r w:rsidRPr="00111CE9">
        <w:rPr>
          <w:rFonts w:ascii="Times New Roman" w:hAnsi="Times New Roman" w:cs="Times New Roman"/>
          <w:sz w:val="28"/>
          <w:szCs w:val="28"/>
        </w:rPr>
        <w:t>а</w:t>
      </w:r>
      <w:r w:rsidRPr="00111CE9">
        <w:rPr>
          <w:rFonts w:ascii="Times New Roman" w:hAnsi="Times New Roman" w:cs="Times New Roman"/>
          <w:sz w:val="28"/>
          <w:szCs w:val="28"/>
        </w:rPr>
        <w:t>ются различными способами, разбрасывая с</w:t>
      </w:r>
      <w:r w:rsidRPr="00111CE9">
        <w:rPr>
          <w:rFonts w:ascii="Times New Roman" w:hAnsi="Times New Roman" w:cs="Times New Roman"/>
          <w:sz w:val="28"/>
          <w:szCs w:val="28"/>
        </w:rPr>
        <w:t>е</w:t>
      </w:r>
      <w:r w:rsidRPr="00111CE9">
        <w:rPr>
          <w:rFonts w:ascii="Times New Roman" w:hAnsi="Times New Roman" w:cs="Times New Roman"/>
          <w:sz w:val="28"/>
          <w:szCs w:val="28"/>
        </w:rPr>
        <w:t>мена</w:t>
      </w:r>
      <w:proofErr w:type="gramStart"/>
      <w:r w:rsidRPr="00111C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1C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9278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9278B">
        <w:rPr>
          <w:rFonts w:ascii="Times New Roman" w:hAnsi="Times New Roman" w:cs="Times New Roman"/>
          <w:sz w:val="28"/>
          <w:szCs w:val="28"/>
        </w:rPr>
        <w:t xml:space="preserve">ак, </w:t>
      </w:r>
      <w:r w:rsidRPr="00111CE9">
        <w:rPr>
          <w:rFonts w:ascii="Times New Roman" w:hAnsi="Times New Roman" w:cs="Times New Roman"/>
          <w:sz w:val="28"/>
          <w:szCs w:val="28"/>
        </w:rPr>
        <w:t xml:space="preserve">щирица, ситник, </w:t>
      </w:r>
      <w:proofErr w:type="spellStart"/>
      <w:r w:rsidRPr="00111CE9">
        <w:rPr>
          <w:rFonts w:ascii="Times New Roman" w:hAnsi="Times New Roman" w:cs="Times New Roman"/>
          <w:sz w:val="28"/>
          <w:szCs w:val="28"/>
        </w:rPr>
        <w:t>про</w:t>
      </w:r>
      <w:r w:rsidR="0069278B">
        <w:rPr>
          <w:rFonts w:ascii="Times New Roman" w:hAnsi="Times New Roman" w:cs="Times New Roman"/>
          <w:sz w:val="28"/>
          <w:szCs w:val="28"/>
        </w:rPr>
        <w:t>лесник</w:t>
      </w:r>
      <w:proofErr w:type="spellEnd"/>
      <w:r w:rsidR="006927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78B">
        <w:rPr>
          <w:rFonts w:ascii="Times New Roman" w:hAnsi="Times New Roman" w:cs="Times New Roman"/>
          <w:sz w:val="28"/>
          <w:szCs w:val="28"/>
        </w:rPr>
        <w:t>ожика</w:t>
      </w:r>
      <w:proofErr w:type="spellEnd"/>
      <w:r w:rsidR="0069278B">
        <w:rPr>
          <w:rFonts w:ascii="Times New Roman" w:hAnsi="Times New Roman" w:cs="Times New Roman"/>
          <w:sz w:val="28"/>
          <w:szCs w:val="28"/>
        </w:rPr>
        <w:t xml:space="preserve">, фиалка, пролеска, </w:t>
      </w:r>
      <w:r w:rsidRPr="00111CE9">
        <w:rPr>
          <w:rFonts w:ascii="Times New Roman" w:hAnsi="Times New Roman" w:cs="Times New Roman"/>
          <w:sz w:val="28"/>
          <w:szCs w:val="28"/>
        </w:rPr>
        <w:t>колокольчик, и пр.).</w:t>
      </w:r>
    </w:p>
    <w:sectPr w:rsidR="00111CE9" w:rsidRPr="00EE6D63" w:rsidSect="005E29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462C0"/>
    <w:rsid w:val="000E276C"/>
    <w:rsid w:val="00111CE9"/>
    <w:rsid w:val="002909BD"/>
    <w:rsid w:val="00325773"/>
    <w:rsid w:val="005E29DB"/>
    <w:rsid w:val="0069278B"/>
    <w:rsid w:val="00723F69"/>
    <w:rsid w:val="0081616E"/>
    <w:rsid w:val="00DE42F0"/>
    <w:rsid w:val="00E462C0"/>
    <w:rsid w:val="00EE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5</cp:revision>
  <dcterms:created xsi:type="dcterms:W3CDTF">2016-11-04T10:07:00Z</dcterms:created>
  <dcterms:modified xsi:type="dcterms:W3CDTF">2016-11-18T07:12:00Z</dcterms:modified>
</cp:coreProperties>
</file>