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91461" w14:textId="24ED5323" w:rsidR="00146DEC" w:rsidRPr="00146DEC" w:rsidRDefault="00042DE6" w:rsidP="00146DE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noProof/>
        </w:rPr>
        <w:pict w14:anchorId="652825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0.75pt;margin-top:-40.05pt;width:841.45pt;height:595.4pt;z-index:1">
            <v:imagedata r:id="rId7" o:title=""/>
          </v:shape>
        </w:pict>
      </w:r>
      <w:bookmarkEnd w:id="0"/>
      <w:r w:rsidR="00146DEC" w:rsidRPr="00146DEC">
        <w:rPr>
          <w:rFonts w:ascii="Times New Roman" w:hAnsi="Times New Roman"/>
          <w:b/>
          <w:sz w:val="24"/>
          <w:szCs w:val="24"/>
        </w:rPr>
        <w:t>Приложение №1</w:t>
      </w:r>
    </w:p>
    <w:p w14:paraId="576FAC05" w14:textId="77777777" w:rsidR="00146DEC" w:rsidRPr="00146DEC" w:rsidRDefault="00146DEC" w:rsidP="00146DE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46DEC">
        <w:rPr>
          <w:rFonts w:ascii="Times New Roman" w:hAnsi="Times New Roman"/>
          <w:b/>
          <w:sz w:val="24"/>
          <w:szCs w:val="24"/>
        </w:rPr>
        <w:t xml:space="preserve"> к основной образовательной программе</w:t>
      </w:r>
    </w:p>
    <w:p w14:paraId="72273366" w14:textId="712148A8" w:rsidR="00146DEC" w:rsidRPr="00146DEC" w:rsidRDefault="00146DEC" w:rsidP="00146DE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46DEC">
        <w:rPr>
          <w:rFonts w:ascii="Times New Roman" w:hAnsi="Times New Roman"/>
          <w:b/>
          <w:sz w:val="24"/>
          <w:szCs w:val="24"/>
        </w:rPr>
        <w:t xml:space="preserve"> основного общего образования</w:t>
      </w:r>
    </w:p>
    <w:p w14:paraId="64EBCC5C" w14:textId="77777777" w:rsidR="00146DEC" w:rsidRPr="00146DEC" w:rsidRDefault="00146DEC" w:rsidP="00146D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50BCC73" w14:textId="77777777" w:rsidR="00146DEC" w:rsidRPr="00146DEC" w:rsidRDefault="00146DEC" w:rsidP="00146D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DEC">
        <w:rPr>
          <w:rFonts w:ascii="Times New Roman" w:hAnsi="Times New Roman"/>
          <w:b/>
          <w:sz w:val="24"/>
          <w:szCs w:val="24"/>
        </w:rPr>
        <w:t>Муниципальное общеобразовательное учреждение</w:t>
      </w:r>
    </w:p>
    <w:p w14:paraId="70AF283F" w14:textId="77777777" w:rsidR="00146DEC" w:rsidRPr="00146DEC" w:rsidRDefault="00146DEC" w:rsidP="00146D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DEC">
        <w:rPr>
          <w:rFonts w:ascii="Times New Roman" w:hAnsi="Times New Roman"/>
          <w:b/>
          <w:sz w:val="24"/>
          <w:szCs w:val="24"/>
        </w:rPr>
        <w:t>Верхнеякушкинская основная общеобразовательная школа</w:t>
      </w:r>
    </w:p>
    <w:p w14:paraId="0AA7FC3D" w14:textId="77777777" w:rsidR="00146DEC" w:rsidRPr="00146DEC" w:rsidRDefault="00146DEC" w:rsidP="00146D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DEC">
        <w:rPr>
          <w:rFonts w:ascii="Times New Roman" w:hAnsi="Times New Roman"/>
          <w:b/>
          <w:sz w:val="24"/>
          <w:szCs w:val="24"/>
        </w:rPr>
        <w:t>имени В.М.Баданова</w:t>
      </w:r>
    </w:p>
    <w:p w14:paraId="698473AB" w14:textId="77777777" w:rsidR="00146DEC" w:rsidRPr="00146DEC" w:rsidRDefault="00146DEC" w:rsidP="00146D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DEC">
        <w:rPr>
          <w:rFonts w:ascii="Times New Roman" w:hAnsi="Times New Roman"/>
          <w:b/>
          <w:sz w:val="24"/>
          <w:szCs w:val="24"/>
        </w:rPr>
        <w:t>(МОУ Верхнеякушкинская ООШ имени В.М.Баданова)</w:t>
      </w:r>
    </w:p>
    <w:p w14:paraId="19565A37" w14:textId="77777777" w:rsidR="00146DEC" w:rsidRPr="00146DEC" w:rsidRDefault="00146DEC" w:rsidP="00146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0CFA375" w14:textId="77777777" w:rsidR="00146DEC" w:rsidRPr="00146DEC" w:rsidRDefault="00146DEC" w:rsidP="00146D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6DEC">
        <w:rPr>
          <w:rFonts w:ascii="Times New Roman" w:hAnsi="Times New Roman"/>
          <w:sz w:val="24"/>
          <w:szCs w:val="24"/>
        </w:rPr>
        <w:t xml:space="preserve"> СОГЛАСОВАНА </w:t>
      </w:r>
    </w:p>
    <w:p w14:paraId="58BE912D" w14:textId="77777777" w:rsidR="00146DEC" w:rsidRPr="00146DEC" w:rsidRDefault="00146DEC" w:rsidP="00146D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6DEC">
        <w:rPr>
          <w:rFonts w:ascii="Times New Roman" w:hAnsi="Times New Roman"/>
          <w:sz w:val="24"/>
          <w:szCs w:val="24"/>
        </w:rPr>
        <w:t xml:space="preserve">Заместитель директора по УВР: </w:t>
      </w:r>
    </w:p>
    <w:p w14:paraId="21D444BD" w14:textId="77777777" w:rsidR="00146DEC" w:rsidRPr="00146DEC" w:rsidRDefault="00146DEC" w:rsidP="00146D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6DEC">
        <w:rPr>
          <w:rFonts w:ascii="Times New Roman" w:hAnsi="Times New Roman"/>
          <w:sz w:val="24"/>
          <w:szCs w:val="24"/>
        </w:rPr>
        <w:t xml:space="preserve">_______ Е.П. Белякова  </w:t>
      </w:r>
    </w:p>
    <w:p w14:paraId="675DD4E2" w14:textId="77777777" w:rsidR="00146DEC" w:rsidRPr="00146DEC" w:rsidRDefault="00146DEC" w:rsidP="00146D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6DEC">
        <w:rPr>
          <w:rFonts w:ascii="Times New Roman" w:hAnsi="Times New Roman"/>
          <w:sz w:val="24"/>
          <w:szCs w:val="24"/>
        </w:rPr>
        <w:t xml:space="preserve">30.08.2021 г. </w:t>
      </w:r>
    </w:p>
    <w:p w14:paraId="15BCD438" w14:textId="77777777" w:rsidR="00146DEC" w:rsidRPr="00146DEC" w:rsidRDefault="00146DEC" w:rsidP="00146D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263453" w14:textId="77777777" w:rsidR="00146DEC" w:rsidRPr="00146DEC" w:rsidRDefault="00146DEC" w:rsidP="00146D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DEC">
        <w:rPr>
          <w:rFonts w:ascii="Times New Roman" w:hAnsi="Times New Roman"/>
          <w:b/>
          <w:sz w:val="24"/>
          <w:szCs w:val="24"/>
        </w:rPr>
        <w:t>РАБОЧАЯ ПРОГРАММА</w:t>
      </w:r>
    </w:p>
    <w:p w14:paraId="3CB20EAC" w14:textId="77777777" w:rsidR="00146DEC" w:rsidRPr="00146DEC" w:rsidRDefault="00146DEC" w:rsidP="00146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8"/>
        <w:gridCol w:w="7020"/>
      </w:tblGrid>
      <w:tr w:rsidR="00146DEC" w:rsidRPr="00C075A9" w14:paraId="27559CCE" w14:textId="77777777" w:rsidTr="00C075A9">
        <w:tc>
          <w:tcPr>
            <w:tcW w:w="7308" w:type="dxa"/>
            <w:shd w:val="clear" w:color="auto" w:fill="auto"/>
          </w:tcPr>
          <w:p w14:paraId="15E9B102" w14:textId="77777777" w:rsidR="00146DEC" w:rsidRPr="00C075A9" w:rsidRDefault="00146DEC" w:rsidP="00C07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9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7020" w:type="dxa"/>
            <w:shd w:val="clear" w:color="auto" w:fill="auto"/>
          </w:tcPr>
          <w:p w14:paraId="41384902" w14:textId="6EDE2169" w:rsidR="00146DEC" w:rsidRPr="00C075A9" w:rsidRDefault="00146DEC" w:rsidP="00C07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9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</w:tr>
      <w:tr w:rsidR="00146DEC" w:rsidRPr="00C075A9" w14:paraId="33AC257D" w14:textId="77777777" w:rsidTr="00C075A9">
        <w:tc>
          <w:tcPr>
            <w:tcW w:w="7308" w:type="dxa"/>
            <w:shd w:val="clear" w:color="auto" w:fill="auto"/>
          </w:tcPr>
          <w:p w14:paraId="1A6D64D4" w14:textId="77777777" w:rsidR="00146DEC" w:rsidRPr="00C075A9" w:rsidRDefault="00146DEC" w:rsidP="00C07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9">
              <w:rPr>
                <w:rFonts w:ascii="Times New Roman" w:hAnsi="Times New Roman"/>
                <w:sz w:val="24"/>
                <w:szCs w:val="24"/>
              </w:rPr>
              <w:t>Указание параллели, уровни общего образования</w:t>
            </w:r>
          </w:p>
        </w:tc>
        <w:tc>
          <w:tcPr>
            <w:tcW w:w="7020" w:type="dxa"/>
            <w:shd w:val="clear" w:color="auto" w:fill="auto"/>
          </w:tcPr>
          <w:p w14:paraId="71C1D242" w14:textId="46A8A20E" w:rsidR="00146DEC" w:rsidRPr="00C075A9" w:rsidRDefault="00146DEC" w:rsidP="00C07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9">
              <w:rPr>
                <w:rFonts w:ascii="Times New Roman" w:hAnsi="Times New Roman"/>
                <w:sz w:val="24"/>
                <w:szCs w:val="24"/>
              </w:rPr>
              <w:t>5- 9 классы</w:t>
            </w:r>
            <w:r w:rsidR="00625B9A">
              <w:rPr>
                <w:rFonts w:ascii="Times New Roman" w:hAnsi="Times New Roman"/>
                <w:sz w:val="24"/>
                <w:szCs w:val="24"/>
              </w:rPr>
              <w:t>, основное общее образование</w:t>
            </w:r>
          </w:p>
        </w:tc>
      </w:tr>
      <w:tr w:rsidR="00146DEC" w:rsidRPr="00C075A9" w14:paraId="45AAFD65" w14:textId="77777777" w:rsidTr="00C075A9">
        <w:tc>
          <w:tcPr>
            <w:tcW w:w="7308" w:type="dxa"/>
            <w:shd w:val="clear" w:color="auto" w:fill="auto"/>
          </w:tcPr>
          <w:p w14:paraId="6E26FB75" w14:textId="77777777" w:rsidR="00146DEC" w:rsidRPr="00C075A9" w:rsidRDefault="00146DEC" w:rsidP="00C07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9">
              <w:rPr>
                <w:rFonts w:ascii="Times New Roman" w:hAnsi="Times New Roman"/>
                <w:sz w:val="24"/>
                <w:szCs w:val="24"/>
              </w:rPr>
              <w:t>Количество часов: недельных, годовых</w:t>
            </w:r>
          </w:p>
        </w:tc>
        <w:tc>
          <w:tcPr>
            <w:tcW w:w="7020" w:type="dxa"/>
            <w:shd w:val="clear" w:color="auto" w:fill="auto"/>
          </w:tcPr>
          <w:p w14:paraId="6889A98B" w14:textId="704D6DCC" w:rsidR="00146DEC" w:rsidRPr="00C075A9" w:rsidRDefault="00146DEC" w:rsidP="00C07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9">
              <w:rPr>
                <w:rFonts w:ascii="Times New Roman" w:hAnsi="Times New Roman"/>
                <w:sz w:val="24"/>
                <w:szCs w:val="24"/>
              </w:rPr>
              <w:t>5 класс: 2 часа в неделю, 68 часов в год;</w:t>
            </w:r>
          </w:p>
          <w:p w14:paraId="5BD2A3F8" w14:textId="37F5B1F6" w:rsidR="00146DEC" w:rsidRPr="00C075A9" w:rsidRDefault="00146DEC" w:rsidP="00C07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9">
              <w:rPr>
                <w:rFonts w:ascii="Times New Roman" w:hAnsi="Times New Roman"/>
                <w:sz w:val="24"/>
                <w:szCs w:val="24"/>
              </w:rPr>
              <w:t>6 класс:</w:t>
            </w:r>
            <w:r w:rsidR="00F57E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75A9">
              <w:rPr>
                <w:rFonts w:ascii="Times New Roman" w:hAnsi="Times New Roman"/>
                <w:sz w:val="24"/>
                <w:szCs w:val="24"/>
              </w:rPr>
              <w:t>1 час в неделю, 34 часа в год;</w:t>
            </w:r>
          </w:p>
          <w:p w14:paraId="36F9C6B6" w14:textId="197CDC3F" w:rsidR="00146DEC" w:rsidRPr="00C075A9" w:rsidRDefault="00146DEC" w:rsidP="00C07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9">
              <w:rPr>
                <w:rFonts w:ascii="Times New Roman" w:hAnsi="Times New Roman"/>
                <w:sz w:val="24"/>
                <w:szCs w:val="24"/>
              </w:rPr>
              <w:t>7 класс: 2 часа в неделю, 68 часов в год;</w:t>
            </w:r>
          </w:p>
          <w:p w14:paraId="0A2F849C" w14:textId="10181B4A" w:rsidR="00146DEC" w:rsidRPr="00C075A9" w:rsidRDefault="00146DEC" w:rsidP="00C07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9">
              <w:rPr>
                <w:rFonts w:ascii="Times New Roman" w:hAnsi="Times New Roman"/>
                <w:sz w:val="24"/>
                <w:szCs w:val="24"/>
              </w:rPr>
              <w:t>8 класс: 2 часа в неделю, 68 часов в год;</w:t>
            </w:r>
          </w:p>
          <w:p w14:paraId="043A2506" w14:textId="77777777" w:rsidR="00146DEC" w:rsidRPr="00C075A9" w:rsidRDefault="00146DEC" w:rsidP="00C07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9">
              <w:rPr>
                <w:rFonts w:ascii="Times New Roman" w:hAnsi="Times New Roman"/>
                <w:sz w:val="24"/>
                <w:szCs w:val="24"/>
              </w:rPr>
              <w:t>9 класс: 2 часа в неделю, 66 часов в год</w:t>
            </w:r>
          </w:p>
        </w:tc>
      </w:tr>
      <w:tr w:rsidR="00146DEC" w:rsidRPr="00C075A9" w14:paraId="338C3CFE" w14:textId="77777777" w:rsidTr="00C075A9">
        <w:tc>
          <w:tcPr>
            <w:tcW w:w="7308" w:type="dxa"/>
            <w:shd w:val="clear" w:color="auto" w:fill="auto"/>
          </w:tcPr>
          <w:p w14:paraId="4BC7D798" w14:textId="77777777" w:rsidR="00146DEC" w:rsidRPr="00C075A9" w:rsidRDefault="00146DEC" w:rsidP="00C07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9">
              <w:rPr>
                <w:rFonts w:ascii="Times New Roman" w:hAnsi="Times New Roman"/>
                <w:sz w:val="24"/>
                <w:szCs w:val="24"/>
              </w:rPr>
              <w:t>Фамилия, имя, отчество разработчика рабочей программы</w:t>
            </w:r>
          </w:p>
        </w:tc>
        <w:tc>
          <w:tcPr>
            <w:tcW w:w="7020" w:type="dxa"/>
            <w:shd w:val="clear" w:color="auto" w:fill="auto"/>
          </w:tcPr>
          <w:p w14:paraId="4CA6BC22" w14:textId="663591E5" w:rsidR="00146DEC" w:rsidRPr="00C075A9" w:rsidRDefault="00146DEC" w:rsidP="00C07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9">
              <w:rPr>
                <w:rFonts w:ascii="Times New Roman" w:hAnsi="Times New Roman"/>
                <w:sz w:val="24"/>
                <w:szCs w:val="24"/>
              </w:rPr>
              <w:t>Курбатова Е.Н.</w:t>
            </w:r>
          </w:p>
        </w:tc>
      </w:tr>
    </w:tbl>
    <w:p w14:paraId="260CB18B" w14:textId="77777777" w:rsidR="00146DEC" w:rsidRPr="00146DEC" w:rsidRDefault="00146DEC" w:rsidP="00146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3C05A3C" w14:textId="07DB9F35" w:rsidR="004D6DEF" w:rsidRDefault="004D6DEF" w:rsidP="006005AF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0F776602" w14:textId="72912594" w:rsidR="00146DEC" w:rsidRDefault="00146DEC" w:rsidP="006005AF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455B8A36" w14:textId="63D225BD" w:rsidR="00146DEC" w:rsidRDefault="00146DEC" w:rsidP="006005AF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0FFEA1A0" w14:textId="368B220F" w:rsidR="00146DEC" w:rsidRDefault="00146DEC" w:rsidP="006005AF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12A6765D" w14:textId="17178A41" w:rsidR="00146DEC" w:rsidRDefault="00146DEC" w:rsidP="006005AF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7D1FA97D" w14:textId="42B6245C" w:rsidR="00146DEC" w:rsidRDefault="00146DEC" w:rsidP="006005AF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609DB250" w14:textId="1CCE9F8D" w:rsidR="00146DEC" w:rsidRDefault="00146DEC" w:rsidP="006005AF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1E95D399" w14:textId="6B18F2D1" w:rsidR="00146DEC" w:rsidRDefault="00146DEC" w:rsidP="006005AF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37282B58" w14:textId="77777777" w:rsidR="00806D7F" w:rsidRDefault="00806D7F" w:rsidP="006005AF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4F334EE7" w14:textId="77777777" w:rsidR="00146DEC" w:rsidRDefault="00146DEC" w:rsidP="00806D7F">
      <w:pPr>
        <w:pStyle w:val="af1"/>
        <w:jc w:val="right"/>
        <w:rPr>
          <w:rFonts w:ascii="Times New Roman" w:hAnsi="Times New Roman"/>
          <w:b/>
          <w:sz w:val="24"/>
          <w:szCs w:val="24"/>
        </w:rPr>
      </w:pPr>
    </w:p>
    <w:p w14:paraId="04CE55AC" w14:textId="77777777" w:rsidR="00806D7F" w:rsidRDefault="00806D7F" w:rsidP="002B3E8F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</w:p>
    <w:p w14:paraId="358CCDE6" w14:textId="77777777" w:rsidR="00806D7F" w:rsidRDefault="00806D7F" w:rsidP="002B3E8F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</w:p>
    <w:p w14:paraId="255277CE" w14:textId="7AB9660C" w:rsidR="004D6DEF" w:rsidRPr="004364FC" w:rsidRDefault="004D6DEF" w:rsidP="002B3E8F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4364FC">
        <w:rPr>
          <w:rFonts w:ascii="Times New Roman" w:hAnsi="Times New Roman"/>
          <w:b/>
          <w:sz w:val="24"/>
          <w:szCs w:val="24"/>
        </w:rPr>
        <w:t>Содержание</w:t>
      </w:r>
    </w:p>
    <w:p w14:paraId="67CAE2AA" w14:textId="77777777" w:rsidR="004D6DEF" w:rsidRPr="004364FC" w:rsidRDefault="004D6DEF" w:rsidP="004364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015"/>
        <w:gridCol w:w="2268"/>
      </w:tblGrid>
      <w:tr w:rsidR="004D6DEF" w:rsidRPr="001468B9" w14:paraId="726F0819" w14:textId="77777777" w:rsidTr="00EA4E90">
        <w:trPr>
          <w:trHeight w:val="658"/>
        </w:trPr>
        <w:tc>
          <w:tcPr>
            <w:tcW w:w="12015" w:type="dxa"/>
          </w:tcPr>
          <w:p w14:paraId="6D6682E0" w14:textId="77777777" w:rsidR="004D6DEF" w:rsidRPr="004364FC" w:rsidRDefault="004D6DEF" w:rsidP="00436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4FC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2268" w:type="dxa"/>
          </w:tcPr>
          <w:p w14:paraId="10B7B387" w14:textId="77777777" w:rsidR="004D6DEF" w:rsidRPr="004364FC" w:rsidRDefault="004D6DEF" w:rsidP="00436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4FC">
              <w:rPr>
                <w:rFonts w:ascii="Times New Roman" w:hAnsi="Times New Roman"/>
                <w:b/>
                <w:sz w:val="24"/>
                <w:szCs w:val="24"/>
              </w:rPr>
              <w:t>Страницы</w:t>
            </w:r>
          </w:p>
        </w:tc>
      </w:tr>
      <w:tr w:rsidR="004D6DEF" w:rsidRPr="001468B9" w14:paraId="0CBA613B" w14:textId="77777777" w:rsidTr="00EA4E90">
        <w:trPr>
          <w:trHeight w:val="215"/>
        </w:trPr>
        <w:tc>
          <w:tcPr>
            <w:tcW w:w="12015" w:type="dxa"/>
          </w:tcPr>
          <w:p w14:paraId="2896A0EB" w14:textId="77777777" w:rsidR="004D6DEF" w:rsidRPr="004364FC" w:rsidRDefault="004D6DEF" w:rsidP="004364FC">
            <w:pPr>
              <w:pStyle w:val="Style6"/>
              <w:widowControl/>
              <w:tabs>
                <w:tab w:val="left" w:pos="610"/>
              </w:tabs>
              <w:spacing w:line="240" w:lineRule="auto"/>
              <w:ind w:firstLine="0"/>
            </w:pPr>
            <w:r w:rsidRPr="004364FC">
              <w:rPr>
                <w:bCs/>
              </w:rPr>
              <w:t>1.Планируемые результаты изучения учебного предмета.</w:t>
            </w:r>
          </w:p>
        </w:tc>
        <w:tc>
          <w:tcPr>
            <w:tcW w:w="2268" w:type="dxa"/>
          </w:tcPr>
          <w:p w14:paraId="35A81856" w14:textId="41C5B903" w:rsidR="004D6DEF" w:rsidRPr="00624CFE" w:rsidRDefault="00F57E3F" w:rsidP="00DB0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3-14</w:t>
            </w:r>
          </w:p>
        </w:tc>
      </w:tr>
      <w:tr w:rsidR="004D6DEF" w:rsidRPr="001468B9" w14:paraId="5399E747" w14:textId="77777777" w:rsidTr="00EA4E90">
        <w:tc>
          <w:tcPr>
            <w:tcW w:w="12015" w:type="dxa"/>
          </w:tcPr>
          <w:p w14:paraId="6530BA92" w14:textId="77777777" w:rsidR="004D6DEF" w:rsidRPr="004364FC" w:rsidRDefault="004D6DEF" w:rsidP="004364FC">
            <w:pPr>
              <w:pStyle w:val="Style6"/>
              <w:widowControl/>
              <w:tabs>
                <w:tab w:val="left" w:pos="610"/>
              </w:tabs>
              <w:spacing w:line="240" w:lineRule="auto"/>
              <w:ind w:firstLine="0"/>
            </w:pPr>
            <w:r w:rsidRPr="004364FC">
              <w:rPr>
                <w:bCs/>
              </w:rPr>
              <w:t>2.Содержание учебного предмета.</w:t>
            </w:r>
          </w:p>
        </w:tc>
        <w:tc>
          <w:tcPr>
            <w:tcW w:w="2268" w:type="dxa"/>
          </w:tcPr>
          <w:p w14:paraId="19725E57" w14:textId="0E98E832" w:rsidR="004D6DEF" w:rsidRPr="00624CFE" w:rsidRDefault="00F57E3F" w:rsidP="00624C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15-34</w:t>
            </w:r>
          </w:p>
        </w:tc>
      </w:tr>
      <w:tr w:rsidR="004D6DEF" w:rsidRPr="001468B9" w14:paraId="10979E5E" w14:textId="77777777" w:rsidTr="00EA4E90">
        <w:tc>
          <w:tcPr>
            <w:tcW w:w="12015" w:type="dxa"/>
          </w:tcPr>
          <w:p w14:paraId="524A670F" w14:textId="77777777" w:rsidR="004D6DEF" w:rsidRPr="004364FC" w:rsidRDefault="00C3712C" w:rsidP="004364FC">
            <w:pPr>
              <w:pStyle w:val="Style6"/>
              <w:widowControl/>
              <w:tabs>
                <w:tab w:val="left" w:pos="610"/>
              </w:tabs>
              <w:spacing w:line="240" w:lineRule="auto"/>
              <w:ind w:firstLine="0"/>
            </w:pPr>
            <w:r>
              <w:rPr>
                <w:bCs/>
              </w:rPr>
              <w:t xml:space="preserve">3.Тематическое планирование с </w:t>
            </w:r>
            <w:r w:rsidR="004D6DEF" w:rsidRPr="004364FC">
              <w:rPr>
                <w:bCs/>
              </w:rPr>
              <w:t>указанием количества часов, отводимых на освоение конкретной темы.</w:t>
            </w:r>
          </w:p>
        </w:tc>
        <w:tc>
          <w:tcPr>
            <w:tcW w:w="2268" w:type="dxa"/>
          </w:tcPr>
          <w:p w14:paraId="0B60833E" w14:textId="1B10766C" w:rsidR="004D6DEF" w:rsidRPr="00624CFE" w:rsidRDefault="00F57E3F" w:rsidP="00624C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35-41</w:t>
            </w:r>
          </w:p>
        </w:tc>
      </w:tr>
    </w:tbl>
    <w:p w14:paraId="5F234315" w14:textId="77777777" w:rsidR="004D6DEF" w:rsidRPr="004364FC" w:rsidRDefault="004D6DEF" w:rsidP="004364FC">
      <w:pPr>
        <w:pStyle w:val="af"/>
        <w:spacing w:before="0" w:beforeAutospacing="0" w:after="0" w:afterAutospacing="0"/>
        <w:rPr>
          <w:bCs/>
        </w:rPr>
      </w:pPr>
    </w:p>
    <w:p w14:paraId="66D15AE3" w14:textId="77777777" w:rsidR="004D6DEF" w:rsidRPr="004364FC" w:rsidRDefault="004D6DEF" w:rsidP="004364FC">
      <w:pPr>
        <w:pStyle w:val="af"/>
        <w:spacing w:before="0" w:beforeAutospacing="0" w:after="0" w:afterAutospacing="0"/>
        <w:rPr>
          <w:bCs/>
        </w:rPr>
      </w:pPr>
    </w:p>
    <w:p w14:paraId="0898A3A4" w14:textId="77777777" w:rsidR="004D6DEF" w:rsidRPr="004364FC" w:rsidRDefault="004D6DEF" w:rsidP="004364FC">
      <w:pPr>
        <w:pStyle w:val="af"/>
        <w:spacing w:before="0" w:beforeAutospacing="0" w:after="0" w:afterAutospacing="0"/>
        <w:rPr>
          <w:bCs/>
        </w:rPr>
      </w:pPr>
    </w:p>
    <w:p w14:paraId="62CA70A4" w14:textId="77777777" w:rsidR="004D6DEF" w:rsidRPr="004364FC" w:rsidRDefault="004D6DEF" w:rsidP="004364FC">
      <w:pPr>
        <w:pStyle w:val="af"/>
        <w:spacing w:before="0" w:beforeAutospacing="0" w:after="0" w:afterAutospacing="0"/>
        <w:rPr>
          <w:bCs/>
        </w:rPr>
      </w:pPr>
    </w:p>
    <w:p w14:paraId="0B5027E9" w14:textId="77777777" w:rsidR="004D6DEF" w:rsidRPr="004364FC" w:rsidRDefault="004D6DEF" w:rsidP="004364FC">
      <w:pPr>
        <w:pStyle w:val="af"/>
        <w:spacing w:before="0" w:beforeAutospacing="0" w:after="0" w:afterAutospacing="0"/>
        <w:rPr>
          <w:bCs/>
        </w:rPr>
      </w:pPr>
    </w:p>
    <w:p w14:paraId="1D17D171" w14:textId="77777777" w:rsidR="004D6DEF" w:rsidRPr="004364FC" w:rsidRDefault="004D6DEF" w:rsidP="004364FC">
      <w:pPr>
        <w:pStyle w:val="af"/>
        <w:spacing w:before="0" w:beforeAutospacing="0" w:after="0" w:afterAutospacing="0"/>
        <w:rPr>
          <w:bCs/>
        </w:rPr>
      </w:pPr>
    </w:p>
    <w:p w14:paraId="35CA8D94" w14:textId="77777777" w:rsidR="004D6DEF" w:rsidRPr="004364FC" w:rsidRDefault="004D6DEF" w:rsidP="004364FC">
      <w:pPr>
        <w:pStyle w:val="af"/>
        <w:spacing w:before="0" w:beforeAutospacing="0" w:after="0" w:afterAutospacing="0"/>
        <w:rPr>
          <w:bCs/>
        </w:rPr>
      </w:pPr>
    </w:p>
    <w:p w14:paraId="36A64314" w14:textId="77777777" w:rsidR="004D6DEF" w:rsidRPr="004364FC" w:rsidRDefault="004D6DEF" w:rsidP="004364FC">
      <w:pPr>
        <w:pStyle w:val="af"/>
        <w:spacing w:before="0" w:beforeAutospacing="0" w:after="0" w:afterAutospacing="0"/>
        <w:rPr>
          <w:bCs/>
        </w:rPr>
      </w:pPr>
    </w:p>
    <w:p w14:paraId="236827B7" w14:textId="77777777" w:rsidR="004D6DEF" w:rsidRPr="004364FC" w:rsidRDefault="004D6DEF" w:rsidP="004364FC">
      <w:pPr>
        <w:pStyle w:val="af"/>
        <w:spacing w:before="0" w:beforeAutospacing="0" w:after="0" w:afterAutospacing="0"/>
        <w:rPr>
          <w:bCs/>
        </w:rPr>
      </w:pPr>
    </w:p>
    <w:p w14:paraId="6DC85BF6" w14:textId="77777777" w:rsidR="004D6DEF" w:rsidRDefault="004D6DEF" w:rsidP="004364FC">
      <w:pPr>
        <w:pStyle w:val="af"/>
        <w:spacing w:before="0" w:beforeAutospacing="0" w:after="0" w:afterAutospacing="0"/>
        <w:rPr>
          <w:bCs/>
        </w:rPr>
      </w:pPr>
    </w:p>
    <w:p w14:paraId="3A7CED52" w14:textId="77777777" w:rsidR="00C57E65" w:rsidRDefault="00C57E65" w:rsidP="004364FC">
      <w:pPr>
        <w:pStyle w:val="af"/>
        <w:spacing w:before="0" w:beforeAutospacing="0" w:after="0" w:afterAutospacing="0"/>
        <w:rPr>
          <w:bCs/>
        </w:rPr>
      </w:pPr>
    </w:p>
    <w:p w14:paraId="65A92D7E" w14:textId="77777777" w:rsidR="00C57E65" w:rsidRDefault="00C57E65" w:rsidP="004364FC">
      <w:pPr>
        <w:pStyle w:val="af"/>
        <w:spacing w:before="0" w:beforeAutospacing="0" w:after="0" w:afterAutospacing="0"/>
        <w:rPr>
          <w:bCs/>
        </w:rPr>
      </w:pPr>
    </w:p>
    <w:p w14:paraId="26431849" w14:textId="77777777" w:rsidR="00C57E65" w:rsidRDefault="00C57E65" w:rsidP="004364FC">
      <w:pPr>
        <w:pStyle w:val="af"/>
        <w:spacing w:before="0" w:beforeAutospacing="0" w:after="0" w:afterAutospacing="0"/>
        <w:rPr>
          <w:bCs/>
        </w:rPr>
      </w:pPr>
    </w:p>
    <w:p w14:paraId="7707765E" w14:textId="77777777" w:rsidR="00C57E65" w:rsidRDefault="00C57E65" w:rsidP="004364FC">
      <w:pPr>
        <w:pStyle w:val="af"/>
        <w:spacing w:before="0" w:beforeAutospacing="0" w:after="0" w:afterAutospacing="0"/>
        <w:rPr>
          <w:bCs/>
        </w:rPr>
      </w:pPr>
    </w:p>
    <w:p w14:paraId="7454E9C8" w14:textId="77777777" w:rsidR="00C57E65" w:rsidRDefault="00C57E65" w:rsidP="004364FC">
      <w:pPr>
        <w:pStyle w:val="af"/>
        <w:spacing w:before="0" w:beforeAutospacing="0" w:after="0" w:afterAutospacing="0"/>
        <w:rPr>
          <w:bCs/>
        </w:rPr>
      </w:pPr>
    </w:p>
    <w:p w14:paraId="7899A4C0" w14:textId="77777777" w:rsidR="00C57E65" w:rsidRDefault="00C57E65" w:rsidP="004364FC">
      <w:pPr>
        <w:pStyle w:val="af"/>
        <w:spacing w:before="0" w:beforeAutospacing="0" w:after="0" w:afterAutospacing="0"/>
        <w:rPr>
          <w:bCs/>
        </w:rPr>
      </w:pPr>
    </w:p>
    <w:p w14:paraId="395246C5" w14:textId="2664656F" w:rsidR="004D6DEF" w:rsidRDefault="004D6DEF" w:rsidP="004364FC">
      <w:pPr>
        <w:pStyle w:val="af"/>
        <w:spacing w:before="0" w:beforeAutospacing="0" w:after="0" w:afterAutospacing="0"/>
        <w:rPr>
          <w:bCs/>
        </w:rPr>
      </w:pPr>
    </w:p>
    <w:p w14:paraId="74941735" w14:textId="704B3BD2" w:rsidR="00146DEC" w:rsidRDefault="00146DEC" w:rsidP="004364FC">
      <w:pPr>
        <w:pStyle w:val="af"/>
        <w:spacing w:before="0" w:beforeAutospacing="0" w:after="0" w:afterAutospacing="0"/>
        <w:rPr>
          <w:bCs/>
        </w:rPr>
      </w:pPr>
    </w:p>
    <w:p w14:paraId="1142D2F7" w14:textId="4BA401F5" w:rsidR="00146DEC" w:rsidRDefault="00146DEC" w:rsidP="004364FC">
      <w:pPr>
        <w:pStyle w:val="af"/>
        <w:spacing w:before="0" w:beforeAutospacing="0" w:after="0" w:afterAutospacing="0"/>
        <w:rPr>
          <w:bCs/>
        </w:rPr>
      </w:pPr>
    </w:p>
    <w:p w14:paraId="6DEBDEA1" w14:textId="0CC8C366" w:rsidR="00146DEC" w:rsidRDefault="00146DEC" w:rsidP="004364FC">
      <w:pPr>
        <w:pStyle w:val="af"/>
        <w:spacing w:before="0" w:beforeAutospacing="0" w:after="0" w:afterAutospacing="0"/>
        <w:rPr>
          <w:bCs/>
        </w:rPr>
      </w:pPr>
    </w:p>
    <w:p w14:paraId="0CFCCBBE" w14:textId="5920E787" w:rsidR="00146DEC" w:rsidRDefault="00146DEC" w:rsidP="004364FC">
      <w:pPr>
        <w:pStyle w:val="af"/>
        <w:spacing w:before="0" w:beforeAutospacing="0" w:after="0" w:afterAutospacing="0"/>
        <w:rPr>
          <w:bCs/>
        </w:rPr>
      </w:pPr>
    </w:p>
    <w:p w14:paraId="5E5F0606" w14:textId="7E77082A" w:rsidR="00146DEC" w:rsidRDefault="00146DEC" w:rsidP="004364FC">
      <w:pPr>
        <w:pStyle w:val="af"/>
        <w:spacing w:before="0" w:beforeAutospacing="0" w:after="0" w:afterAutospacing="0"/>
        <w:rPr>
          <w:bCs/>
        </w:rPr>
      </w:pPr>
    </w:p>
    <w:p w14:paraId="37813A5B" w14:textId="73A87BB7" w:rsidR="00146DEC" w:rsidRDefault="00146DEC" w:rsidP="004364FC">
      <w:pPr>
        <w:pStyle w:val="af"/>
        <w:spacing w:before="0" w:beforeAutospacing="0" w:after="0" w:afterAutospacing="0"/>
        <w:rPr>
          <w:bCs/>
        </w:rPr>
      </w:pPr>
    </w:p>
    <w:p w14:paraId="219F0056" w14:textId="6BDCA999" w:rsidR="00146DEC" w:rsidRDefault="00146DEC" w:rsidP="004364FC">
      <w:pPr>
        <w:pStyle w:val="af"/>
        <w:spacing w:before="0" w:beforeAutospacing="0" w:after="0" w:afterAutospacing="0"/>
        <w:rPr>
          <w:bCs/>
        </w:rPr>
      </w:pPr>
    </w:p>
    <w:p w14:paraId="0B6341EE" w14:textId="77777777" w:rsidR="00146DEC" w:rsidRDefault="00146DEC" w:rsidP="004364FC">
      <w:pPr>
        <w:pStyle w:val="af"/>
        <w:spacing w:before="0" w:beforeAutospacing="0" w:after="0" w:afterAutospacing="0"/>
        <w:rPr>
          <w:bCs/>
        </w:rPr>
      </w:pPr>
    </w:p>
    <w:p w14:paraId="2471D87F" w14:textId="77777777" w:rsidR="004D6DEF" w:rsidRDefault="004D6DEF" w:rsidP="004364FC">
      <w:pPr>
        <w:pStyle w:val="dash041e005f0431005f044b005f0447005f043d005f044b005f0439"/>
        <w:jc w:val="center"/>
        <w:rPr>
          <w:rStyle w:val="dash041e005f0431005f044b005f0447005f043d005f044b005f0439005f005fchar1char1"/>
          <w:b/>
        </w:rPr>
      </w:pPr>
    </w:p>
    <w:p w14:paraId="3E8B4D50" w14:textId="77777777" w:rsidR="00C3712C" w:rsidRDefault="00C3712C" w:rsidP="004364FC">
      <w:pPr>
        <w:pStyle w:val="dash041e005f0431005f044b005f0447005f043d005f044b005f0439"/>
        <w:jc w:val="center"/>
        <w:rPr>
          <w:rStyle w:val="dash041e005f0431005f044b005f0447005f043d005f044b005f0439005f005fchar1char1"/>
          <w:b/>
        </w:rPr>
      </w:pPr>
    </w:p>
    <w:p w14:paraId="0121D35A" w14:textId="77777777" w:rsidR="004D6DEF" w:rsidRPr="004364FC" w:rsidRDefault="004D6DEF" w:rsidP="004364FC">
      <w:pPr>
        <w:pStyle w:val="dash041e005f0431005f044b005f0447005f043d005f044b005f0439"/>
        <w:jc w:val="center"/>
        <w:rPr>
          <w:rStyle w:val="dash041e005f0431005f044b005f0447005f043d005f044b005f0439005f005fchar1char1"/>
          <w:b/>
        </w:rPr>
      </w:pPr>
      <w:r w:rsidRPr="004364FC">
        <w:rPr>
          <w:rStyle w:val="dash041e005f0431005f044b005f0447005f043d005f044b005f0439005f005fchar1char1"/>
          <w:b/>
        </w:rPr>
        <w:t>1.Планируемые результаты освоения учебного предмета, курса</w:t>
      </w:r>
    </w:p>
    <w:p w14:paraId="09B5DCA5" w14:textId="77777777" w:rsidR="004D6DEF" w:rsidRPr="004364FC" w:rsidRDefault="004D6DEF" w:rsidP="004364FC">
      <w:pPr>
        <w:pStyle w:val="dash041e005f0431005f044b005f0447005f043d005f044b005f0439"/>
        <w:jc w:val="center"/>
        <w:rPr>
          <w:rStyle w:val="dash0410043104370430044600200441043f04380441043a0430char1"/>
        </w:rPr>
      </w:pPr>
    </w:p>
    <w:p w14:paraId="20DE5B38" w14:textId="77777777" w:rsidR="004D6DEF" w:rsidRPr="004364FC" w:rsidRDefault="004D6DEF" w:rsidP="004364FC">
      <w:pPr>
        <w:pStyle w:val="dash041e005f0431005f044b005f0447005f043d005f044b005f0439"/>
        <w:numPr>
          <w:ilvl w:val="1"/>
          <w:numId w:val="1"/>
        </w:numPr>
        <w:ind w:left="0"/>
        <w:jc w:val="center"/>
        <w:rPr>
          <w:rStyle w:val="dash041e005f0431005f044b005f0447005f043d005f044b005f0439005f005fchar1char1"/>
          <w:b/>
        </w:rPr>
      </w:pPr>
      <w:r w:rsidRPr="004364FC">
        <w:rPr>
          <w:rStyle w:val="dash041e005f0431005f044b005f0447005f043d005f044b005f0439005f005fchar1char1"/>
          <w:b/>
        </w:rPr>
        <w:t>Планируемые результаты освоения учебного предмета, курса</w:t>
      </w:r>
    </w:p>
    <w:p w14:paraId="0D5E37F2" w14:textId="77777777" w:rsidR="004D6DEF" w:rsidRPr="004364FC" w:rsidRDefault="004D6DEF" w:rsidP="004364FC">
      <w:pPr>
        <w:pStyle w:val="dash041e005f0431005f044b005f0447005f043d005f044b005f0439"/>
        <w:rPr>
          <w:rStyle w:val="dash0410043104370430044600200441043f04380441043a0430char1"/>
        </w:rPr>
      </w:pPr>
    </w:p>
    <w:p w14:paraId="7294EA68" w14:textId="77777777" w:rsidR="00B659C7" w:rsidRPr="00B659C7" w:rsidRDefault="00B659C7" w:rsidP="00B659C7">
      <w:pPr>
        <w:widowControl w:val="0"/>
        <w:overflowPunct w:val="0"/>
        <w:autoSpaceDE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b/>
          <w:sz w:val="24"/>
          <w:szCs w:val="24"/>
        </w:rPr>
        <w:t>Личностные результаты</w:t>
      </w:r>
      <w:r w:rsidRPr="00B659C7">
        <w:rPr>
          <w:rFonts w:ascii="Times New Roman" w:hAnsi="Times New Roman"/>
          <w:sz w:val="24"/>
          <w:szCs w:val="24"/>
        </w:rPr>
        <w:t>:</w:t>
      </w:r>
    </w:p>
    <w:p w14:paraId="55F195C6" w14:textId="54F3EAA0" w:rsidR="00B659C7" w:rsidRPr="00B659C7" w:rsidRDefault="00B659C7" w:rsidP="003B68F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постепенно выстраивать собственное целостное мировоззрение;</w:t>
      </w:r>
    </w:p>
    <w:p w14:paraId="300BA413" w14:textId="2C7CCC4D" w:rsidR="00B659C7" w:rsidRPr="00B659C7" w:rsidRDefault="00B659C7" w:rsidP="003B68F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позиции;</w:t>
      </w:r>
    </w:p>
    <w:p w14:paraId="49A229E5" w14:textId="4AB66716" w:rsidR="00B659C7" w:rsidRPr="00B659C7" w:rsidRDefault="00B659C7" w:rsidP="003B68F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6D2E0A7C" w14:textId="529D8AE9" w:rsidR="00B659C7" w:rsidRPr="00B659C7" w:rsidRDefault="00B659C7" w:rsidP="003B68F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659C7">
        <w:rPr>
          <w:rFonts w:ascii="Times New Roman" w:hAnsi="Times New Roman"/>
          <w:bCs/>
          <w:sz w:val="24"/>
          <w:szCs w:val="24"/>
        </w:rPr>
        <w:t>осознавать потребность и готовность к самообразованию, в том числе и в рамках самостоятельной деятельности вне школы;</w:t>
      </w:r>
    </w:p>
    <w:p w14:paraId="1A551E27" w14:textId="00E6F746" w:rsidR="00B659C7" w:rsidRPr="00B659C7" w:rsidRDefault="00B659C7" w:rsidP="003B68F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оценивать жизненные ситуации с точки зрения безопасного образа жизни и сохранения здоровья;</w:t>
      </w:r>
    </w:p>
    <w:p w14:paraId="4E726F3F" w14:textId="37A8D7C0" w:rsidR="00B659C7" w:rsidRPr="00B659C7" w:rsidRDefault="00B659C7" w:rsidP="003B68F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 xml:space="preserve">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природы; </w:t>
      </w:r>
    </w:p>
    <w:p w14:paraId="17229CC1" w14:textId="69BAD4E7" w:rsidR="00B659C7" w:rsidRPr="00B659C7" w:rsidRDefault="00B659C7" w:rsidP="003B68F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сформированность ценности здорового и безопасного образа жизни;</w:t>
      </w:r>
    </w:p>
    <w:p w14:paraId="25E45BED" w14:textId="3F869CCD" w:rsidR="00B659C7" w:rsidRPr="00B659C7" w:rsidRDefault="00B659C7" w:rsidP="003B68F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осознавать современное многообразие типов мировоззрения, общественных, религиозных, атеистических, культурных традиций, которые определяют разные объяснения происходящего в мире;</w:t>
      </w:r>
    </w:p>
    <w:p w14:paraId="44A75556" w14:textId="6BD95FCF" w:rsidR="00B659C7" w:rsidRPr="00B659C7" w:rsidRDefault="00B659C7" w:rsidP="003B68F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с учетом этого многообразия постепенно вырабатывать свои собственные ответы на основные жизненные вопросы, которые ставит личный жизненный опыт;</w:t>
      </w:r>
    </w:p>
    <w:p w14:paraId="62818D98" w14:textId="0D3D67D0" w:rsidR="00B659C7" w:rsidRPr="00B659C7" w:rsidRDefault="00B659C7" w:rsidP="003B68F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учиться признавать противоречивость и незавершенность своих взглядов на мир, возможность их изменения;</w:t>
      </w:r>
    </w:p>
    <w:p w14:paraId="1F21F9C1" w14:textId="07C4415A" w:rsidR="00B659C7" w:rsidRPr="00B659C7" w:rsidRDefault="00B659C7" w:rsidP="003B68FB">
      <w:pPr>
        <w:widowControl w:val="0"/>
        <w:numPr>
          <w:ilvl w:val="0"/>
          <w:numId w:val="2"/>
        </w:numPr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B659C7">
        <w:rPr>
          <w:rFonts w:ascii="Times New Roman" w:hAnsi="Times New Roman"/>
          <w:bCs/>
          <w:sz w:val="24"/>
          <w:szCs w:val="24"/>
        </w:rPr>
        <w:t>учиться использовать свои взгляды на мир для объяснения различных ситуаций, решения возникающих проблем и извлечения жизненных уроков;</w:t>
      </w:r>
    </w:p>
    <w:p w14:paraId="75772C6A" w14:textId="512A1568" w:rsidR="00B659C7" w:rsidRPr="00B659C7" w:rsidRDefault="00B659C7" w:rsidP="003B68F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659C7">
        <w:rPr>
          <w:rFonts w:ascii="Times New Roman" w:hAnsi="Times New Roman"/>
          <w:bCs/>
          <w:sz w:val="24"/>
          <w:szCs w:val="24"/>
        </w:rPr>
        <w:t>осознавать свои интересы, находить и изучать в учебниках по разным предметам материал (из максимума), имеющий отношение к своим интересам;</w:t>
      </w:r>
    </w:p>
    <w:p w14:paraId="77EFCD66" w14:textId="56842646" w:rsidR="00B659C7" w:rsidRPr="00B659C7" w:rsidRDefault="00B659C7" w:rsidP="003B68F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659C7">
        <w:rPr>
          <w:rFonts w:ascii="Times New Roman" w:hAnsi="Times New Roman"/>
          <w:bCs/>
          <w:sz w:val="24"/>
          <w:szCs w:val="24"/>
        </w:rPr>
        <w:t>использовать свои интересы для выбора индивидуальной образовательной траектории, потенциальной будущей профессии и соответствующего профильного образования;</w:t>
      </w:r>
    </w:p>
    <w:p w14:paraId="45A7BBAA" w14:textId="26BD300F" w:rsidR="00B659C7" w:rsidRPr="00B659C7" w:rsidRDefault="00B659C7" w:rsidP="003B68FB">
      <w:pPr>
        <w:widowControl w:val="0"/>
        <w:numPr>
          <w:ilvl w:val="0"/>
          <w:numId w:val="2"/>
        </w:numPr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приобретать опыт участия в делах, приносящих пользу людям;</w:t>
      </w:r>
    </w:p>
    <w:p w14:paraId="4ED73B1A" w14:textId="42E9871E" w:rsidR="00B659C7" w:rsidRPr="00B659C7" w:rsidRDefault="00B659C7" w:rsidP="003B68FB">
      <w:pPr>
        <w:numPr>
          <w:ilvl w:val="0"/>
          <w:numId w:val="2"/>
        </w:numPr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 xml:space="preserve">учиться самостоятельно выбирать стиль поведения, привычки, обеспечивающие безопасный образ жизни и сохранение здоровья – своего, а </w:t>
      </w:r>
      <w:r w:rsidR="00146DEC" w:rsidRPr="00B659C7">
        <w:rPr>
          <w:rFonts w:ascii="Times New Roman" w:hAnsi="Times New Roman"/>
          <w:sz w:val="24"/>
          <w:szCs w:val="24"/>
        </w:rPr>
        <w:t>также</w:t>
      </w:r>
      <w:r w:rsidRPr="00B659C7">
        <w:rPr>
          <w:rFonts w:ascii="Times New Roman" w:hAnsi="Times New Roman"/>
          <w:sz w:val="24"/>
          <w:szCs w:val="24"/>
        </w:rPr>
        <w:t xml:space="preserve"> близких людей и окружающих;</w:t>
      </w:r>
    </w:p>
    <w:p w14:paraId="32034630" w14:textId="13F1514F" w:rsidR="00B659C7" w:rsidRPr="00B659C7" w:rsidRDefault="00B659C7" w:rsidP="003B68F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659C7">
        <w:rPr>
          <w:rFonts w:ascii="Times New Roman" w:hAnsi="Times New Roman"/>
          <w:bCs/>
          <w:sz w:val="24"/>
          <w:szCs w:val="24"/>
        </w:rPr>
        <w:t>учиться самостоятельно противостоять ситуациям, провоцирующим на поступки, которые угрожают безопасности и здоровью;</w:t>
      </w:r>
    </w:p>
    <w:p w14:paraId="42A86EF0" w14:textId="2BC8FB26" w:rsidR="00B659C7" w:rsidRPr="00B659C7" w:rsidRDefault="00B659C7" w:rsidP="003B68F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выбирать поступки, нацеленные на сохранение и бережное отношение к природе, особенно живой, избегая противоположных поступков, постепенно учась и осваивая стратегию рационального природопользования;</w:t>
      </w:r>
    </w:p>
    <w:p w14:paraId="52B4BC50" w14:textId="5857A42A" w:rsidR="00B659C7" w:rsidRPr="00B659C7" w:rsidRDefault="00B659C7" w:rsidP="003B68F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lastRenderedPageBreak/>
        <w:t>учиться убеждать других людей в необходимости овладения стратегией рационального природопользования;</w:t>
      </w:r>
    </w:p>
    <w:p w14:paraId="7AA91BB5" w14:textId="3541C469" w:rsidR="00B659C7" w:rsidRPr="00B659C7" w:rsidRDefault="00B659C7" w:rsidP="003B68FB">
      <w:pPr>
        <w:widowControl w:val="0"/>
        <w:numPr>
          <w:ilvl w:val="0"/>
          <w:numId w:val="2"/>
        </w:numPr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использовать экологическое мышление для выбора стратегии собственного поведения в качестве одной из ценностных установок.</w:t>
      </w:r>
    </w:p>
    <w:p w14:paraId="1E75612E" w14:textId="77777777" w:rsidR="00146DEC" w:rsidRDefault="00146DEC" w:rsidP="00B659C7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498D601" w14:textId="16719532" w:rsidR="00B659C7" w:rsidRPr="00B659C7" w:rsidRDefault="00B659C7" w:rsidP="00B659C7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b/>
          <w:bCs/>
          <w:sz w:val="24"/>
          <w:szCs w:val="24"/>
        </w:rPr>
        <w:t>Метапредметные результаты:</w:t>
      </w:r>
      <w:r w:rsidRPr="00B659C7">
        <w:rPr>
          <w:rFonts w:ascii="Times New Roman" w:hAnsi="Times New Roman"/>
          <w:sz w:val="24"/>
          <w:szCs w:val="24"/>
        </w:rPr>
        <w:t xml:space="preserve"> </w:t>
      </w:r>
    </w:p>
    <w:p w14:paraId="3656C9E4" w14:textId="77777777" w:rsidR="00B659C7" w:rsidRPr="00B659C7" w:rsidRDefault="00B659C7" w:rsidP="00B659C7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659C7">
        <w:rPr>
          <w:rFonts w:ascii="Times New Roman" w:hAnsi="Times New Roman"/>
          <w:b/>
          <w:i/>
          <w:sz w:val="24"/>
          <w:szCs w:val="24"/>
          <w:u w:val="single"/>
        </w:rPr>
        <w:t>регулятивные УУД</w:t>
      </w:r>
      <w:r w:rsidRPr="00B659C7">
        <w:rPr>
          <w:rFonts w:ascii="Times New Roman" w:hAnsi="Times New Roman"/>
          <w:b/>
          <w:i/>
          <w:sz w:val="24"/>
          <w:szCs w:val="24"/>
        </w:rPr>
        <w:t>:</w:t>
      </w:r>
    </w:p>
    <w:p w14:paraId="3A8C0E63" w14:textId="65A09AAE" w:rsidR="00B659C7" w:rsidRPr="00B659C7" w:rsidRDefault="00B659C7" w:rsidP="003B68FB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659C7">
        <w:rPr>
          <w:rFonts w:ascii="Times New Roman" w:hAnsi="Times New Roman"/>
          <w:bCs/>
          <w:sz w:val="24"/>
          <w:szCs w:val="24"/>
        </w:rPr>
        <w:t>самостоятельно обнаруживать и формулировать учебную проблему, определять цель учебной деятельности, выбирать тему проекта;</w:t>
      </w:r>
    </w:p>
    <w:p w14:paraId="2A10CEA6" w14:textId="5D5AF839" w:rsidR="00B659C7" w:rsidRPr="00B659C7" w:rsidRDefault="00B659C7" w:rsidP="003B68FB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659C7">
        <w:rPr>
          <w:rFonts w:ascii="Times New Roman" w:hAnsi="Times New Roman"/>
          <w:bCs/>
          <w:sz w:val="24"/>
          <w:szCs w:val="24"/>
        </w:rPr>
        <w:t xml:space="preserve">выдвигать версии решения проблемы, осознавать конечный результат, выбирать из предложенных и искать </w:t>
      </w:r>
      <w:r w:rsidR="00146DEC" w:rsidRPr="00B659C7">
        <w:rPr>
          <w:rFonts w:ascii="Times New Roman" w:hAnsi="Times New Roman"/>
          <w:bCs/>
          <w:sz w:val="24"/>
          <w:szCs w:val="24"/>
        </w:rPr>
        <w:t>самостоятельно средства</w:t>
      </w:r>
      <w:r w:rsidRPr="00B659C7">
        <w:rPr>
          <w:rFonts w:ascii="Times New Roman" w:hAnsi="Times New Roman"/>
          <w:bCs/>
          <w:sz w:val="24"/>
          <w:szCs w:val="24"/>
        </w:rPr>
        <w:t xml:space="preserve"> достижения цели;</w:t>
      </w:r>
    </w:p>
    <w:p w14:paraId="61D4723F" w14:textId="05F19BF2" w:rsidR="00B659C7" w:rsidRPr="00B659C7" w:rsidRDefault="00B659C7" w:rsidP="003B68F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>составлять (индивидуально или в группе) план решения проблемы (выполнения проекта);</w:t>
      </w:r>
    </w:p>
    <w:p w14:paraId="2E2FC0B7" w14:textId="20F84259" w:rsidR="00B659C7" w:rsidRPr="00B659C7" w:rsidRDefault="00B659C7" w:rsidP="003B68F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>работая по плану, сверять свои действия с целью и, при необходимости, исправлять ошибки самостоятельно;</w:t>
      </w:r>
    </w:p>
    <w:p w14:paraId="7901008C" w14:textId="7457D0AD" w:rsidR="00B659C7" w:rsidRPr="00B659C7" w:rsidRDefault="00146DEC" w:rsidP="003B68F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/>
          <w:b/>
          <w:bCs/>
          <w:i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>в диалоге</w:t>
      </w:r>
      <w:r w:rsidR="00B659C7" w:rsidRPr="00B659C7">
        <w:rPr>
          <w:rFonts w:ascii="Times New Roman" w:eastAsia="Calibri" w:hAnsi="Times New Roman"/>
          <w:sz w:val="24"/>
          <w:szCs w:val="24"/>
          <w:lang w:eastAsia="ar-SA"/>
        </w:rPr>
        <w:t xml:space="preserve"> с учителем совершенствовать самостоятельно выработанные критерии оценки;</w:t>
      </w:r>
    </w:p>
    <w:p w14:paraId="367EF36B" w14:textId="67ED7448" w:rsidR="00B659C7" w:rsidRPr="00B659C7" w:rsidRDefault="00B659C7" w:rsidP="003B68F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>самостоятельно обнаруживать и формулировать проблему в классной и индивидуальной учебной деятельности;</w:t>
      </w:r>
    </w:p>
    <w:p w14:paraId="3F4D33C0" w14:textId="6FE600E9" w:rsidR="00B659C7" w:rsidRPr="00B659C7" w:rsidRDefault="00B659C7" w:rsidP="00146DEC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 xml:space="preserve">выдвигать версии решения проблемы, осознавать конечный результат, выбирать из предложенных и искать </w:t>
      </w:r>
      <w:r w:rsidR="00146DEC" w:rsidRPr="00B659C7">
        <w:rPr>
          <w:rFonts w:ascii="Times New Roman" w:eastAsia="Calibri" w:hAnsi="Times New Roman"/>
          <w:sz w:val="24"/>
          <w:szCs w:val="24"/>
          <w:lang w:eastAsia="ar-SA"/>
        </w:rPr>
        <w:t>самостоятельно средства</w:t>
      </w:r>
      <w:r w:rsidRPr="00B659C7">
        <w:rPr>
          <w:rFonts w:ascii="Times New Roman" w:eastAsia="Calibri" w:hAnsi="Times New Roman"/>
          <w:sz w:val="24"/>
          <w:szCs w:val="24"/>
          <w:lang w:eastAsia="ar-SA"/>
        </w:rPr>
        <w:t xml:space="preserve"> достижения цели;</w:t>
      </w:r>
    </w:p>
    <w:p w14:paraId="0FC72B76" w14:textId="3605DCAC" w:rsidR="00B659C7" w:rsidRPr="00B659C7" w:rsidRDefault="00B659C7" w:rsidP="003B68F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>составлять (индивидуально или в группе) план решения проблемы (выполнения проекта).  Подбирать к каждой проблеме (задаче) адекватную ей теоретическую модель;</w:t>
      </w:r>
    </w:p>
    <w:p w14:paraId="66DB181E" w14:textId="0E3C407D" w:rsidR="00B659C7" w:rsidRPr="00B659C7" w:rsidRDefault="00B659C7" w:rsidP="003B68F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 xml:space="preserve">работая по предложенному и самостоятельно составленному плану, использовать наряду с основными </w:t>
      </w:r>
      <w:r w:rsidR="00146DEC" w:rsidRPr="00B659C7">
        <w:rPr>
          <w:rFonts w:ascii="Times New Roman" w:eastAsia="Calibri" w:hAnsi="Times New Roman"/>
          <w:sz w:val="24"/>
          <w:szCs w:val="24"/>
          <w:lang w:eastAsia="ar-SA"/>
        </w:rPr>
        <w:t>и дополнительные</w:t>
      </w:r>
      <w:r w:rsidRPr="00B659C7">
        <w:rPr>
          <w:rFonts w:ascii="Times New Roman" w:eastAsia="Calibri" w:hAnsi="Times New Roman"/>
          <w:sz w:val="24"/>
          <w:szCs w:val="24"/>
          <w:lang w:eastAsia="ar-SA"/>
        </w:rPr>
        <w:t xml:space="preserve"> средства (справочная литература, сложные приборы, компьютер);</w:t>
      </w:r>
    </w:p>
    <w:p w14:paraId="7E393752" w14:textId="1631DA77" w:rsidR="00B659C7" w:rsidRPr="00B659C7" w:rsidRDefault="00B659C7" w:rsidP="003B68F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>планировать свою индивидуальную образовательную траекторию;</w:t>
      </w:r>
    </w:p>
    <w:p w14:paraId="740C51BA" w14:textId="1196C234" w:rsidR="00B659C7" w:rsidRPr="00B659C7" w:rsidRDefault="00B659C7" w:rsidP="003B68F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>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Интернет);</w:t>
      </w:r>
    </w:p>
    <w:p w14:paraId="17A8400A" w14:textId="5FA4F67E" w:rsidR="00B659C7" w:rsidRPr="00B659C7" w:rsidRDefault="00B659C7" w:rsidP="003B68F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действий;</w:t>
      </w:r>
    </w:p>
    <w:p w14:paraId="2CAD6FAA" w14:textId="5691230D" w:rsidR="00B659C7" w:rsidRPr="00B659C7" w:rsidRDefault="00B659C7" w:rsidP="003B68F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>в ходе представления проекта давать оценку его результатам;</w:t>
      </w:r>
    </w:p>
    <w:p w14:paraId="14A190CC" w14:textId="788AE5A3" w:rsidR="00B659C7" w:rsidRPr="00B659C7" w:rsidRDefault="00B659C7" w:rsidP="003B68F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 xml:space="preserve">самостоятельно </w:t>
      </w:r>
      <w:r w:rsidR="00146DEC" w:rsidRPr="00B659C7">
        <w:rPr>
          <w:rFonts w:ascii="Times New Roman" w:eastAsia="Calibri" w:hAnsi="Times New Roman"/>
          <w:sz w:val="24"/>
          <w:szCs w:val="24"/>
          <w:lang w:eastAsia="ar-SA"/>
        </w:rPr>
        <w:t>осознавать причины</w:t>
      </w:r>
      <w:r w:rsidRPr="00B659C7">
        <w:rPr>
          <w:rFonts w:ascii="Times New Roman" w:eastAsia="Calibri" w:hAnsi="Times New Roman"/>
          <w:sz w:val="24"/>
          <w:szCs w:val="24"/>
          <w:lang w:eastAsia="ar-SA"/>
        </w:rPr>
        <w:t xml:space="preserve"> своего успеха или неуспеха и находить способы выхода из ситуации неуспеха;</w:t>
      </w:r>
    </w:p>
    <w:p w14:paraId="153C92E4" w14:textId="6175B05D" w:rsidR="00B659C7" w:rsidRPr="00B659C7" w:rsidRDefault="00B659C7" w:rsidP="003B68F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>уметь оценить степень успешности своей индивидуальной образовательной деятельности;</w:t>
      </w:r>
    </w:p>
    <w:p w14:paraId="4FDBF1D2" w14:textId="7AFBDD36" w:rsidR="00B659C7" w:rsidRPr="00B659C7" w:rsidRDefault="00B659C7" w:rsidP="003B68F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>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сделать»);</w:t>
      </w:r>
      <w:r w:rsidRPr="00B659C7">
        <w:rPr>
          <w:rFonts w:ascii="Times New Roman" w:eastAsia="Calibri" w:hAnsi="Times New Roman"/>
          <w:b/>
          <w:bCs/>
          <w:i/>
          <w:sz w:val="24"/>
          <w:szCs w:val="24"/>
          <w:lang w:eastAsia="ar-SA"/>
        </w:rPr>
        <w:t xml:space="preserve"> </w:t>
      </w:r>
    </w:p>
    <w:p w14:paraId="0B7B899C" w14:textId="77777777" w:rsidR="00146DEC" w:rsidRDefault="00146DEC" w:rsidP="00B659C7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43D8D995" w14:textId="3882C2E4" w:rsidR="00B659C7" w:rsidRPr="00B659C7" w:rsidRDefault="00B659C7" w:rsidP="00B659C7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659C7">
        <w:rPr>
          <w:rFonts w:ascii="Times New Roman" w:hAnsi="Times New Roman"/>
          <w:b/>
          <w:i/>
          <w:sz w:val="24"/>
          <w:szCs w:val="24"/>
          <w:u w:val="single"/>
        </w:rPr>
        <w:t>познавательные УУД:</w:t>
      </w:r>
    </w:p>
    <w:p w14:paraId="7120103A" w14:textId="6679ED7E" w:rsidR="00B659C7" w:rsidRPr="00B659C7" w:rsidRDefault="00B659C7" w:rsidP="003B68F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>анализировать, сравнивать, классифицировать и обобщать факты и явления. Выявлять причины и следствия простых явлений;</w:t>
      </w:r>
    </w:p>
    <w:p w14:paraId="761B7EDF" w14:textId="6E98F547" w:rsidR="00B659C7" w:rsidRPr="00B659C7" w:rsidRDefault="00B659C7" w:rsidP="003B68F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>осуществлять сравнение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отрицания);</w:t>
      </w:r>
    </w:p>
    <w:p w14:paraId="17DF3051" w14:textId="7D06A451" w:rsidR="00B659C7" w:rsidRPr="00B659C7" w:rsidRDefault="00B659C7" w:rsidP="003B68F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>строить логическое рассуждение, включающее установление причинно-следственных связей;</w:t>
      </w:r>
    </w:p>
    <w:p w14:paraId="684D5E47" w14:textId="02DABDA0" w:rsidR="00B659C7" w:rsidRPr="00B659C7" w:rsidRDefault="00B659C7" w:rsidP="003B68F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lastRenderedPageBreak/>
        <w:t>создавать схематические модели с выделением существенных характеристик объекта;</w:t>
      </w:r>
    </w:p>
    <w:p w14:paraId="7B26B53D" w14:textId="1CA962E4" w:rsidR="00B659C7" w:rsidRPr="00B659C7" w:rsidRDefault="00B659C7" w:rsidP="003B68F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>составлять тезисы, различные виды планов (простых, сложных и т.п.);</w:t>
      </w:r>
    </w:p>
    <w:p w14:paraId="1703D122" w14:textId="10E8FCE7" w:rsidR="00B659C7" w:rsidRPr="00B659C7" w:rsidRDefault="00B659C7" w:rsidP="003B68F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 xml:space="preserve">преобразовывать </w:t>
      </w:r>
      <w:r w:rsidR="00146DEC" w:rsidRPr="00B659C7">
        <w:rPr>
          <w:rFonts w:ascii="Times New Roman" w:eastAsia="Calibri" w:hAnsi="Times New Roman"/>
          <w:sz w:val="24"/>
          <w:szCs w:val="24"/>
          <w:lang w:eastAsia="ar-SA"/>
        </w:rPr>
        <w:t>информацию из</w:t>
      </w:r>
      <w:r w:rsidRPr="00B659C7">
        <w:rPr>
          <w:rFonts w:ascii="Times New Roman" w:eastAsia="Calibri" w:hAnsi="Times New Roman"/>
          <w:sz w:val="24"/>
          <w:szCs w:val="24"/>
          <w:lang w:eastAsia="ar-SA"/>
        </w:rPr>
        <w:t xml:space="preserve"> одного вида в другой (таблицу в текст и пр.);</w:t>
      </w:r>
    </w:p>
    <w:p w14:paraId="087AD574" w14:textId="1FBB2ADD" w:rsidR="00B659C7" w:rsidRPr="00B659C7" w:rsidRDefault="00B659C7" w:rsidP="003B68F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>вычитывать все уровни текстовой информации;</w:t>
      </w:r>
    </w:p>
    <w:p w14:paraId="6B5B7D48" w14:textId="6A681628" w:rsidR="00B659C7" w:rsidRPr="00B659C7" w:rsidRDefault="00B659C7" w:rsidP="003B68F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>уметь определять возможные источники необходимых сведений, производить поиск информации, анализировать и оценивать ее достоверность;</w:t>
      </w:r>
    </w:p>
    <w:p w14:paraId="2FE23190" w14:textId="3626ED60" w:rsidR="00B659C7" w:rsidRPr="00B659C7" w:rsidRDefault="00B659C7" w:rsidP="003B68F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>анализировать, сравнивать, классифицировать и обобщать понятия:</w:t>
      </w:r>
    </w:p>
    <w:p w14:paraId="13942547" w14:textId="77777777" w:rsidR="00B659C7" w:rsidRPr="00B659C7" w:rsidRDefault="00B659C7" w:rsidP="003B68F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>давать определение понятиям на основе изученного на различных предметах учебного материала;</w:t>
      </w:r>
    </w:p>
    <w:p w14:paraId="3566BE9B" w14:textId="7D41F5A6" w:rsidR="00B659C7" w:rsidRPr="00B659C7" w:rsidRDefault="00B659C7" w:rsidP="003B68F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>осуществлять логическую операцию установления родо - видовых отношений;</w:t>
      </w:r>
    </w:p>
    <w:p w14:paraId="41AB016C" w14:textId="77777777" w:rsidR="00B659C7" w:rsidRPr="00B659C7" w:rsidRDefault="00B659C7" w:rsidP="003B68F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>обобщать понятия – осуществлять логическую операцию перехода от понятия с меньшим объемом к понятию с большим объемом;</w:t>
      </w:r>
    </w:p>
    <w:p w14:paraId="58626027" w14:textId="553AD1B4" w:rsidR="00B659C7" w:rsidRPr="00B659C7" w:rsidRDefault="00B659C7" w:rsidP="003B68F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>строить логическое рассуждение, включающее установление причинно-следственных связей.</w:t>
      </w:r>
    </w:p>
    <w:p w14:paraId="510FA2CA" w14:textId="4C8BD18A" w:rsidR="00B659C7" w:rsidRPr="00B659C7" w:rsidRDefault="00B659C7" w:rsidP="003B68F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>создавать модели с выделением существенных характеристик объекта, преобразовывать модели с целью выявления общих законов, определяющих данную предметную область;</w:t>
      </w:r>
    </w:p>
    <w:p w14:paraId="5FE50B6E" w14:textId="732E990A" w:rsidR="00B659C7" w:rsidRPr="00B659C7" w:rsidRDefault="00146DEC" w:rsidP="003B68F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>представлять информацию</w:t>
      </w:r>
      <w:r w:rsidR="00B659C7" w:rsidRPr="00B659C7">
        <w:rPr>
          <w:rFonts w:ascii="Times New Roman" w:eastAsia="Calibri" w:hAnsi="Times New Roman"/>
          <w:sz w:val="24"/>
          <w:szCs w:val="24"/>
          <w:lang w:eastAsia="ar-SA"/>
        </w:rPr>
        <w:t xml:space="preserve"> в </w:t>
      </w:r>
      <w:r w:rsidRPr="00B659C7">
        <w:rPr>
          <w:rFonts w:ascii="Times New Roman" w:eastAsia="Calibri" w:hAnsi="Times New Roman"/>
          <w:sz w:val="24"/>
          <w:szCs w:val="24"/>
          <w:lang w:eastAsia="ar-SA"/>
        </w:rPr>
        <w:t>виде конспектов</w:t>
      </w:r>
      <w:r w:rsidR="00B659C7" w:rsidRPr="00B659C7">
        <w:rPr>
          <w:rFonts w:ascii="Times New Roman" w:eastAsia="Calibri" w:hAnsi="Times New Roman"/>
          <w:sz w:val="24"/>
          <w:szCs w:val="24"/>
          <w:lang w:eastAsia="ar-SA"/>
        </w:rPr>
        <w:t>, таблиц, схем, графиков;</w:t>
      </w:r>
    </w:p>
    <w:p w14:paraId="70F451F3" w14:textId="5DB20493" w:rsidR="00B659C7" w:rsidRPr="00B659C7" w:rsidRDefault="00B659C7" w:rsidP="003B68F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 xml:space="preserve">преобразовывать </w:t>
      </w:r>
      <w:r w:rsidR="00146DEC" w:rsidRPr="00B659C7">
        <w:rPr>
          <w:rFonts w:ascii="Times New Roman" w:eastAsia="Calibri" w:hAnsi="Times New Roman"/>
          <w:sz w:val="24"/>
          <w:szCs w:val="24"/>
          <w:lang w:eastAsia="ar-SA"/>
        </w:rPr>
        <w:t>информацию из</w:t>
      </w:r>
      <w:r w:rsidRPr="00B659C7">
        <w:rPr>
          <w:rFonts w:ascii="Times New Roman" w:eastAsia="Calibri" w:hAnsi="Times New Roman"/>
          <w:sz w:val="24"/>
          <w:szCs w:val="24"/>
          <w:lang w:eastAsia="ar-SA"/>
        </w:rPr>
        <w:t xml:space="preserve"> одного вида в другой и выбирать удобную для себя форму фиксации и представления информации; </w:t>
      </w:r>
    </w:p>
    <w:p w14:paraId="67F8D30F" w14:textId="116663A1" w:rsidR="00B659C7" w:rsidRPr="00B659C7" w:rsidRDefault="00B659C7" w:rsidP="003B68F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>представлять информацию в оптимальной форме в зависимости от адресата;</w:t>
      </w:r>
    </w:p>
    <w:p w14:paraId="4FC5C2FC" w14:textId="2008E45E" w:rsidR="00B659C7" w:rsidRPr="00B659C7" w:rsidRDefault="00B659C7" w:rsidP="003B68F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>понимая позицию другого, различать в его речи: мнение (точку зрения), доказательство (аргументы), факты;  гипотезы, аксиомы, теории, для этого самостоятельно использовать различные виды чтения (изучающее, просмотровое, ознакомительное, поисковое), приемы слушания;</w:t>
      </w:r>
    </w:p>
    <w:p w14:paraId="70D623E5" w14:textId="102DAB90" w:rsidR="00B659C7" w:rsidRPr="00B659C7" w:rsidRDefault="00B659C7" w:rsidP="003B68F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>самому создавать источники информации разного типа и для разных аудиторий, соблюдать информационную гигиену и правила информационной безопасности;</w:t>
      </w:r>
    </w:p>
    <w:p w14:paraId="622C0D0A" w14:textId="431B7CBE" w:rsidR="00B659C7" w:rsidRPr="00B659C7" w:rsidRDefault="00B659C7" w:rsidP="003B68F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>уметь использовать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сервисы;</w:t>
      </w:r>
    </w:p>
    <w:p w14:paraId="1A889571" w14:textId="77777777" w:rsidR="00146DEC" w:rsidRDefault="00146DEC" w:rsidP="00B659C7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4EFD146B" w14:textId="108D5F2A" w:rsidR="00B659C7" w:rsidRPr="00B659C7" w:rsidRDefault="00B659C7" w:rsidP="00B659C7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659C7">
        <w:rPr>
          <w:rFonts w:ascii="Times New Roman" w:hAnsi="Times New Roman"/>
          <w:b/>
          <w:i/>
          <w:sz w:val="24"/>
          <w:szCs w:val="24"/>
          <w:u w:val="single"/>
        </w:rPr>
        <w:t>коммуникативные УУД:</w:t>
      </w:r>
    </w:p>
    <w:p w14:paraId="5E053A44" w14:textId="77D8DC71" w:rsidR="00B659C7" w:rsidRPr="00B659C7" w:rsidRDefault="00B659C7" w:rsidP="003B68FB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659C7">
        <w:rPr>
          <w:rFonts w:ascii="Times New Roman" w:hAnsi="Times New Roman"/>
          <w:bCs/>
          <w:sz w:val="24"/>
          <w:szCs w:val="24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</w:t>
      </w:r>
      <w:r w:rsidRPr="00B659C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659C7">
        <w:rPr>
          <w:rFonts w:ascii="Times New Roman" w:hAnsi="Times New Roman"/>
          <w:bCs/>
          <w:sz w:val="24"/>
          <w:szCs w:val="24"/>
        </w:rPr>
        <w:t>т.д.);</w:t>
      </w:r>
    </w:p>
    <w:p w14:paraId="0999240A" w14:textId="558DDC3A" w:rsidR="00B659C7" w:rsidRPr="00B659C7" w:rsidRDefault="00B659C7" w:rsidP="003B68F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>отстаивая свою точку зрения, приводить аргументы, подтверждая их фактами;</w:t>
      </w:r>
    </w:p>
    <w:p w14:paraId="5308453C" w14:textId="3E467C9B" w:rsidR="00B659C7" w:rsidRPr="00B659C7" w:rsidRDefault="00B659C7" w:rsidP="003B68F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>в дискуссии уметь выдвинуть контраргументы, перефразировать свою мысль (владение механизмом эквивалентных замен);</w:t>
      </w:r>
    </w:p>
    <w:p w14:paraId="7F54F213" w14:textId="3127107D" w:rsidR="00B659C7" w:rsidRPr="00B659C7" w:rsidRDefault="00B659C7" w:rsidP="003B68F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>учиться критично относиться к своему мнению, с достоинством признавать ошибочность своего мнения (если оно таково) и корректировать его;</w:t>
      </w:r>
    </w:p>
    <w:p w14:paraId="78D7B697" w14:textId="460683D8" w:rsidR="00B659C7" w:rsidRPr="00B659C7" w:rsidRDefault="00B659C7" w:rsidP="003B68F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 xml:space="preserve">понимая позицию </w:t>
      </w:r>
      <w:r w:rsidR="00146DEC" w:rsidRPr="00B659C7">
        <w:rPr>
          <w:rFonts w:ascii="Times New Roman" w:eastAsia="Calibri" w:hAnsi="Times New Roman"/>
          <w:sz w:val="24"/>
          <w:szCs w:val="24"/>
          <w:lang w:eastAsia="ar-SA"/>
        </w:rPr>
        <w:t>другого, различать</w:t>
      </w:r>
      <w:r w:rsidRPr="00B659C7">
        <w:rPr>
          <w:rFonts w:ascii="Times New Roman" w:eastAsia="Calibri" w:hAnsi="Times New Roman"/>
          <w:sz w:val="24"/>
          <w:szCs w:val="24"/>
          <w:lang w:eastAsia="ar-SA"/>
        </w:rPr>
        <w:t xml:space="preserve"> в его речи: мнение (точку зрения), доказательство (аргументы), </w:t>
      </w:r>
      <w:r w:rsidR="00146DEC" w:rsidRPr="00B659C7">
        <w:rPr>
          <w:rFonts w:ascii="Times New Roman" w:eastAsia="Calibri" w:hAnsi="Times New Roman"/>
          <w:sz w:val="24"/>
          <w:szCs w:val="24"/>
          <w:lang w:eastAsia="ar-SA"/>
        </w:rPr>
        <w:t>факты; гипотезы</w:t>
      </w:r>
      <w:r w:rsidRPr="00B659C7">
        <w:rPr>
          <w:rFonts w:ascii="Times New Roman" w:eastAsia="Calibri" w:hAnsi="Times New Roman"/>
          <w:sz w:val="24"/>
          <w:szCs w:val="24"/>
          <w:lang w:eastAsia="ar-SA"/>
        </w:rPr>
        <w:t>, аксиомы, теории;</w:t>
      </w:r>
    </w:p>
    <w:p w14:paraId="60680574" w14:textId="77777777" w:rsidR="00806D7F" w:rsidRDefault="00B659C7" w:rsidP="003B68F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  <w:lang w:eastAsia="ar-SA"/>
        </w:rPr>
      </w:pPr>
      <w:r w:rsidRPr="00B659C7">
        <w:rPr>
          <w:rFonts w:ascii="Times New Roman" w:eastAsia="Calibri" w:hAnsi="Times New Roman"/>
          <w:sz w:val="24"/>
          <w:szCs w:val="24"/>
          <w:lang w:eastAsia="ar-SA"/>
        </w:rPr>
        <w:t>уметь взглянуть на ситуацию с иной позиции и договариваться с людьми иных позиций.</w:t>
      </w:r>
    </w:p>
    <w:p w14:paraId="2A7D9869" w14:textId="0906AEAE" w:rsidR="00B659C7" w:rsidRPr="00806D7F" w:rsidRDefault="00146DEC" w:rsidP="00806D7F">
      <w:pPr>
        <w:suppressAutoHyphens/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  <w:lang w:eastAsia="ar-SA"/>
        </w:rPr>
      </w:pPr>
      <w:r w:rsidRPr="00806D7F">
        <w:rPr>
          <w:rFonts w:ascii="Times New Roman" w:hAnsi="Times New Roman"/>
          <w:b/>
          <w:sz w:val="24"/>
          <w:szCs w:val="24"/>
        </w:rPr>
        <w:lastRenderedPageBreak/>
        <w:t>Предметные результаты</w:t>
      </w:r>
      <w:r w:rsidR="00C40BBE" w:rsidRPr="00806D7F">
        <w:rPr>
          <w:rFonts w:ascii="Times New Roman" w:hAnsi="Times New Roman"/>
          <w:b/>
          <w:sz w:val="24"/>
          <w:szCs w:val="24"/>
        </w:rPr>
        <w:t>:</w:t>
      </w:r>
    </w:p>
    <w:p w14:paraId="2C346003" w14:textId="1D8C3EE4" w:rsidR="00B659C7" w:rsidRPr="00C40BBE" w:rsidRDefault="00B659C7" w:rsidP="00C40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40BBE">
        <w:rPr>
          <w:rFonts w:ascii="Times New Roman" w:hAnsi="Times New Roman"/>
          <w:bCs/>
          <w:sz w:val="24"/>
          <w:szCs w:val="24"/>
        </w:rPr>
        <w:t>Выпускник</w:t>
      </w:r>
      <w:r w:rsidR="00C40BBE">
        <w:rPr>
          <w:rFonts w:ascii="Times New Roman" w:hAnsi="Times New Roman"/>
          <w:bCs/>
          <w:sz w:val="24"/>
          <w:szCs w:val="24"/>
        </w:rPr>
        <w:t xml:space="preserve"> </w:t>
      </w:r>
      <w:r w:rsidRPr="00C40BBE">
        <w:rPr>
          <w:rFonts w:ascii="Times New Roman" w:hAnsi="Times New Roman"/>
          <w:bCs/>
          <w:sz w:val="24"/>
          <w:szCs w:val="24"/>
        </w:rPr>
        <w:t>научится</w:t>
      </w:r>
      <w:r w:rsidRPr="00B659C7">
        <w:rPr>
          <w:rFonts w:ascii="Times New Roman" w:hAnsi="Times New Roman"/>
          <w:sz w:val="24"/>
          <w:szCs w:val="24"/>
        </w:rPr>
        <w:t xml:space="preserve"> </w:t>
      </w:r>
      <w:r w:rsidRPr="00B659C7">
        <w:rPr>
          <w:rFonts w:ascii="Times New Roman" w:hAnsi="Times New Roman"/>
          <w:bCs/>
          <w:sz w:val="24"/>
          <w:szCs w:val="24"/>
        </w:rPr>
        <w:t xml:space="preserve">пользоваться научными методами для распознания биологических проблем; </w:t>
      </w:r>
      <w:r w:rsidRPr="00B659C7">
        <w:rPr>
          <w:rFonts w:ascii="Times New Roman" w:hAnsi="Times New Roman"/>
          <w:sz w:val="24"/>
          <w:szCs w:val="24"/>
        </w:rPr>
        <w:t>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результаты;</w:t>
      </w:r>
    </w:p>
    <w:p w14:paraId="705413D3" w14:textId="20546F6A" w:rsidR="00B659C7" w:rsidRPr="00B659C7" w:rsidRDefault="00C40BBE" w:rsidP="00C40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Выпускник </w:t>
      </w:r>
      <w:r w:rsidR="00B659C7" w:rsidRPr="00C40BBE">
        <w:rPr>
          <w:rFonts w:ascii="Times New Roman" w:hAnsi="Times New Roman"/>
          <w:bCs/>
          <w:sz w:val="24"/>
          <w:szCs w:val="24"/>
        </w:rPr>
        <w:t>овладеет</w:t>
      </w:r>
      <w:r w:rsidR="00B659C7" w:rsidRPr="00B659C7">
        <w:rPr>
          <w:rFonts w:ascii="Times New Roman" w:hAnsi="Times New Roman"/>
          <w:sz w:val="24"/>
          <w:szCs w:val="24"/>
        </w:rPr>
        <w:t xml:space="preserve"> системой биологических знаний – понятиями, закономерностями, законами, теориями, имеющими важное общеобра</w:t>
      </w:r>
      <w:r>
        <w:rPr>
          <w:rFonts w:ascii="Times New Roman" w:hAnsi="Times New Roman"/>
          <w:sz w:val="24"/>
          <w:szCs w:val="24"/>
        </w:rPr>
        <w:t>зо</w:t>
      </w:r>
      <w:r w:rsidR="00B659C7" w:rsidRPr="00B659C7">
        <w:rPr>
          <w:rFonts w:ascii="Times New Roman" w:hAnsi="Times New Roman"/>
          <w:sz w:val="24"/>
          <w:szCs w:val="24"/>
        </w:rPr>
        <w:t>вательное и познавательное значение; сведениями по истории становления биологии как науки;</w:t>
      </w:r>
    </w:p>
    <w:p w14:paraId="64898374" w14:textId="27F31F8F" w:rsidR="00B659C7" w:rsidRPr="00B659C7" w:rsidRDefault="00C40BBE" w:rsidP="00C40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Выпускник </w:t>
      </w:r>
      <w:r w:rsidR="00B659C7" w:rsidRPr="00C40BBE">
        <w:rPr>
          <w:rFonts w:ascii="Times New Roman" w:hAnsi="Times New Roman"/>
          <w:bCs/>
          <w:sz w:val="24"/>
          <w:szCs w:val="24"/>
        </w:rPr>
        <w:t>освоит</w:t>
      </w:r>
      <w:r w:rsidR="00B659C7" w:rsidRPr="00B659C7">
        <w:rPr>
          <w:rFonts w:ascii="Times New Roman" w:hAnsi="Times New Roman"/>
          <w:sz w:val="24"/>
          <w:szCs w:val="24"/>
        </w:rPr>
        <w:t xml:space="preserve">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инструментами;</w:t>
      </w:r>
    </w:p>
    <w:p w14:paraId="0A84F873" w14:textId="0A71AF42" w:rsidR="00B659C7" w:rsidRPr="00B659C7" w:rsidRDefault="00C40BBE" w:rsidP="00C40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Выпускник </w:t>
      </w:r>
      <w:r w:rsidR="00B659C7" w:rsidRPr="00C40BBE">
        <w:rPr>
          <w:rFonts w:ascii="Times New Roman" w:hAnsi="Times New Roman"/>
          <w:bCs/>
          <w:iCs/>
          <w:sz w:val="24"/>
          <w:szCs w:val="24"/>
        </w:rPr>
        <w:t>приобретет</w:t>
      </w:r>
      <w:r w:rsidR="00B659C7" w:rsidRPr="00B659C7">
        <w:rPr>
          <w:rFonts w:ascii="Times New Roman" w:hAnsi="Times New Roman"/>
          <w:iCs/>
          <w:sz w:val="24"/>
          <w:szCs w:val="24"/>
        </w:rPr>
        <w:t xml:space="preserve">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14:paraId="0BA1DBD1" w14:textId="77777777" w:rsidR="00806D7F" w:rsidRDefault="00806D7F" w:rsidP="00B65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A3BF832" w14:textId="3D1FE506" w:rsidR="00B659C7" w:rsidRPr="00B659C7" w:rsidRDefault="00B659C7" w:rsidP="00B65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59C7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14:paraId="59AD5447" w14:textId="68DB568C" w:rsidR="00B659C7" w:rsidRPr="00B659C7" w:rsidRDefault="00B659C7" w:rsidP="003B68FB">
      <w:pPr>
        <w:numPr>
          <w:ilvl w:val="0"/>
          <w:numId w:val="6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ind w:left="426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осознанно использовать знания основных правил поведения в природе и основ здорового образа жизни в быту;</w:t>
      </w:r>
    </w:p>
    <w:p w14:paraId="698717E2" w14:textId="4BD3A72C" w:rsidR="00B659C7" w:rsidRPr="00B659C7" w:rsidRDefault="00B659C7" w:rsidP="003B68FB">
      <w:pPr>
        <w:numPr>
          <w:ilvl w:val="0"/>
          <w:numId w:val="6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ind w:left="426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 xml:space="preserve">выбирать целевые и смысловые установки в своих действиях и поступках по отношению к живой природе, здоровью своему и окружающих; </w:t>
      </w:r>
    </w:p>
    <w:p w14:paraId="0A8BAFF2" w14:textId="77777777" w:rsidR="00C40BBE" w:rsidRDefault="00B659C7" w:rsidP="003B68FB">
      <w:pPr>
        <w:numPr>
          <w:ilvl w:val="0"/>
          <w:numId w:val="6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ind w:left="426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14:paraId="2E984899" w14:textId="0FF6CFB9" w:rsidR="00B659C7" w:rsidRPr="00C40BBE" w:rsidRDefault="00B659C7" w:rsidP="003B68FB">
      <w:pPr>
        <w:numPr>
          <w:ilvl w:val="0"/>
          <w:numId w:val="6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ind w:left="426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40BBE">
        <w:rPr>
          <w:rFonts w:ascii="Times New Roman" w:hAnsi="Times New Roman"/>
          <w:iCs/>
          <w:sz w:val="24"/>
          <w:szCs w:val="24"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14:paraId="7B718A78" w14:textId="77777777" w:rsidR="00C40BBE" w:rsidRDefault="00C40BBE" w:rsidP="00B659C7">
      <w:pPr>
        <w:tabs>
          <w:tab w:val="center" w:pos="49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325E023" w14:textId="0A8A6C83" w:rsidR="00B659C7" w:rsidRPr="00B659C7" w:rsidRDefault="00B659C7" w:rsidP="00B659C7">
      <w:pPr>
        <w:tabs>
          <w:tab w:val="center" w:pos="49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59C7">
        <w:rPr>
          <w:rFonts w:ascii="Times New Roman" w:hAnsi="Times New Roman"/>
          <w:b/>
          <w:sz w:val="24"/>
          <w:szCs w:val="24"/>
        </w:rPr>
        <w:t>Живые организмы.</w:t>
      </w:r>
    </w:p>
    <w:p w14:paraId="7F146E49" w14:textId="77777777" w:rsidR="00B659C7" w:rsidRPr="00B659C7" w:rsidRDefault="00B659C7" w:rsidP="00B659C7">
      <w:pPr>
        <w:tabs>
          <w:tab w:val="center" w:pos="49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59C7">
        <w:rPr>
          <w:rFonts w:ascii="Times New Roman" w:hAnsi="Times New Roman"/>
          <w:b/>
          <w:sz w:val="24"/>
          <w:szCs w:val="24"/>
        </w:rPr>
        <w:t>Выпускник научится:</w:t>
      </w:r>
    </w:p>
    <w:p w14:paraId="4DD7E2FA" w14:textId="3B196C30" w:rsidR="00B659C7" w:rsidRPr="00B659C7" w:rsidRDefault="00B659C7" w:rsidP="003B68FB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14:paraId="6E2B5F6B" w14:textId="2B17DBF1" w:rsidR="00B659C7" w:rsidRPr="00B659C7" w:rsidRDefault="00B659C7" w:rsidP="003B68FB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аргументировать, приводить доказательства родства различных таксонов растений, животных, грибов и бактерий;</w:t>
      </w:r>
    </w:p>
    <w:p w14:paraId="10F87A78" w14:textId="138A0F16" w:rsidR="00B659C7" w:rsidRPr="00B659C7" w:rsidRDefault="00B659C7" w:rsidP="003B68FB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аргументировать, приводить доказательства различий растений, животных, грибов и бактерий;</w:t>
      </w:r>
    </w:p>
    <w:p w14:paraId="277F04F8" w14:textId="32718294" w:rsidR="00B659C7" w:rsidRPr="00B659C7" w:rsidRDefault="00B659C7" w:rsidP="003B68FB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14:paraId="4EEE5A7C" w14:textId="5015EB00" w:rsidR="00B659C7" w:rsidRPr="00B659C7" w:rsidRDefault="00B659C7" w:rsidP="003B68FB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раскрывать роль биологии в практической деятельности людей; роль различных организмов в жизни человека;</w:t>
      </w:r>
    </w:p>
    <w:p w14:paraId="29123053" w14:textId="73E53EFB" w:rsidR="00B659C7" w:rsidRPr="00B659C7" w:rsidRDefault="00B659C7" w:rsidP="003B68FB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14:paraId="39D49B7F" w14:textId="7DBBD3B7" w:rsidR="00B659C7" w:rsidRPr="00B659C7" w:rsidRDefault="00B659C7" w:rsidP="003B68FB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выявлять примеры и раскрывать сущность приспособленности организмов к среде обитания;</w:t>
      </w:r>
    </w:p>
    <w:p w14:paraId="2C5E2B95" w14:textId="463B33A2" w:rsidR="00B659C7" w:rsidRPr="00B659C7" w:rsidRDefault="00B659C7" w:rsidP="003B68FB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lastRenderedPageBreak/>
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14:paraId="33BAC1CE" w14:textId="6049A5B0" w:rsidR="00B659C7" w:rsidRPr="00B659C7" w:rsidRDefault="00B659C7" w:rsidP="003B68FB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14:paraId="1EA9CB0A" w14:textId="5FEB35CC" w:rsidR="00B659C7" w:rsidRPr="00B659C7" w:rsidRDefault="00B659C7" w:rsidP="003B68FB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устанавливать взаимосвязи между особенностями строения и функциями клеток и тканей, органов и систем органов;</w:t>
      </w:r>
    </w:p>
    <w:p w14:paraId="72DEF1E2" w14:textId="6FDFB2D4" w:rsidR="00B659C7" w:rsidRPr="00B659C7" w:rsidRDefault="00B659C7" w:rsidP="003B68FB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14:paraId="6DF24E3B" w14:textId="6B8C5E8A" w:rsidR="00B659C7" w:rsidRPr="00B659C7" w:rsidRDefault="00B659C7" w:rsidP="003B68FB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знать и аргументировать основные правила поведения в природе;</w:t>
      </w:r>
    </w:p>
    <w:p w14:paraId="03B01344" w14:textId="26AF6811" w:rsidR="00B659C7" w:rsidRPr="00B659C7" w:rsidRDefault="00B659C7" w:rsidP="003B68FB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анализировать и оценивать последствия деятельности человека в природе;</w:t>
      </w:r>
    </w:p>
    <w:p w14:paraId="14DFC57D" w14:textId="2C1A085E" w:rsidR="00B659C7" w:rsidRPr="00B659C7" w:rsidRDefault="00B659C7" w:rsidP="003B68FB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описывать и использовать приемы выращивания и размножения культурных растений и домашних животных, ухода за ними;</w:t>
      </w:r>
    </w:p>
    <w:p w14:paraId="67A7FF36" w14:textId="42C5627B" w:rsidR="00B659C7" w:rsidRPr="00B659C7" w:rsidRDefault="00B659C7" w:rsidP="003B68FB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знать и соблюдать правила работы в кабинете биологии.</w:t>
      </w:r>
    </w:p>
    <w:p w14:paraId="5DCA08A0" w14:textId="77777777" w:rsidR="00C40BBE" w:rsidRDefault="00C40BBE" w:rsidP="00B659C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2F69A4D" w14:textId="295FDDBB" w:rsidR="00B659C7" w:rsidRPr="00B659C7" w:rsidRDefault="00B659C7" w:rsidP="00B659C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59C7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14:paraId="398A5417" w14:textId="7E28DBCC" w:rsidR="00B659C7" w:rsidRPr="00B659C7" w:rsidRDefault="00B659C7" w:rsidP="003B68FB">
      <w:pPr>
        <w:numPr>
          <w:ilvl w:val="0"/>
          <w:numId w:val="8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 xml:space="preserve">находить информацию о растениях, животных грибах и бактериях в научно-популярной литературе, биологических словарях, справочниках, </w:t>
      </w:r>
      <w:r w:rsidR="00C40BBE" w:rsidRPr="00B659C7">
        <w:rPr>
          <w:rFonts w:ascii="Times New Roman" w:hAnsi="Times New Roman"/>
          <w:sz w:val="24"/>
          <w:szCs w:val="24"/>
        </w:rPr>
        <w:t>Интернет-ресурсе</w:t>
      </w:r>
      <w:r w:rsidRPr="00B659C7">
        <w:rPr>
          <w:rFonts w:ascii="Times New Roman" w:hAnsi="Times New Roman"/>
          <w:sz w:val="24"/>
          <w:szCs w:val="24"/>
        </w:rPr>
        <w:t>, анализировать и оценивать ее, переводить из одной формы в другую;</w:t>
      </w:r>
    </w:p>
    <w:p w14:paraId="0AC8C136" w14:textId="4720B649" w:rsidR="00B659C7" w:rsidRPr="00B659C7" w:rsidRDefault="00B659C7" w:rsidP="003B68FB">
      <w:pPr>
        <w:numPr>
          <w:ilvl w:val="0"/>
          <w:numId w:val="8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ее;</w:t>
      </w:r>
    </w:p>
    <w:p w14:paraId="52A8F9B3" w14:textId="46BBE115" w:rsidR="00B659C7" w:rsidRPr="00B659C7" w:rsidRDefault="00B659C7" w:rsidP="003B68FB">
      <w:pPr>
        <w:numPr>
          <w:ilvl w:val="0"/>
          <w:numId w:val="8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14:paraId="37803400" w14:textId="6BE50AB9" w:rsidR="00B659C7" w:rsidRPr="00B659C7" w:rsidRDefault="00B659C7" w:rsidP="003B68FB">
      <w:pPr>
        <w:numPr>
          <w:ilvl w:val="0"/>
          <w:numId w:val="8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14:paraId="4C57B406" w14:textId="46A65EB8" w:rsidR="00B659C7" w:rsidRPr="00B659C7" w:rsidRDefault="00B659C7" w:rsidP="003B68FB">
      <w:pPr>
        <w:numPr>
          <w:ilvl w:val="0"/>
          <w:numId w:val="8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14:paraId="5BA223B8" w14:textId="69201B82" w:rsidR="00B659C7" w:rsidRPr="00B659C7" w:rsidRDefault="00B659C7" w:rsidP="003B68FB">
      <w:pPr>
        <w:numPr>
          <w:ilvl w:val="0"/>
          <w:numId w:val="8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B659C7">
        <w:rPr>
          <w:rFonts w:ascii="Times New Roman" w:hAnsi="Times New Roman"/>
          <w:iCs/>
          <w:sz w:val="24"/>
          <w:szCs w:val="24"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14:paraId="76412601" w14:textId="2917093E" w:rsidR="00B659C7" w:rsidRPr="00B659C7" w:rsidRDefault="00B659C7" w:rsidP="003B68FB">
      <w:pPr>
        <w:numPr>
          <w:ilvl w:val="0"/>
          <w:numId w:val="8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14:paraId="3C5BDE3D" w14:textId="77777777" w:rsidR="00B659C7" w:rsidRPr="00B659C7" w:rsidRDefault="00B659C7" w:rsidP="00B659C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B6996F7" w14:textId="77777777" w:rsidR="00B659C7" w:rsidRPr="00B659C7" w:rsidRDefault="00B659C7" w:rsidP="00B659C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CD13C2E" w14:textId="77777777" w:rsidR="00B659C7" w:rsidRPr="00B659C7" w:rsidRDefault="00B659C7" w:rsidP="00B659C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659C7">
        <w:rPr>
          <w:rFonts w:ascii="Times New Roman" w:hAnsi="Times New Roman"/>
          <w:b/>
          <w:sz w:val="24"/>
          <w:szCs w:val="24"/>
        </w:rPr>
        <w:t>Человек и его здоровье.</w:t>
      </w:r>
    </w:p>
    <w:p w14:paraId="51FE57E6" w14:textId="77777777" w:rsidR="00B659C7" w:rsidRPr="00B659C7" w:rsidRDefault="00B659C7" w:rsidP="00B659C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59C7">
        <w:rPr>
          <w:rFonts w:ascii="Times New Roman" w:hAnsi="Times New Roman"/>
          <w:b/>
          <w:sz w:val="24"/>
          <w:szCs w:val="24"/>
        </w:rPr>
        <w:t>Выпускник научится:</w:t>
      </w:r>
    </w:p>
    <w:p w14:paraId="257EEC52" w14:textId="5311523E" w:rsidR="00B659C7" w:rsidRPr="00B659C7" w:rsidRDefault="00B659C7" w:rsidP="003B68FB">
      <w:pPr>
        <w:numPr>
          <w:ilvl w:val="0"/>
          <w:numId w:val="9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14:paraId="113CD07F" w14:textId="6BB5568D" w:rsidR="00B659C7" w:rsidRPr="00B659C7" w:rsidRDefault="00B659C7" w:rsidP="003B68FB">
      <w:pPr>
        <w:numPr>
          <w:ilvl w:val="0"/>
          <w:numId w:val="9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lastRenderedPageBreak/>
        <w:t>аргументировать, приводить доказательства взаимосвязи человека и окружающей среды, родства человека с животными;</w:t>
      </w:r>
    </w:p>
    <w:p w14:paraId="65174F48" w14:textId="1EE3BCD7" w:rsidR="00B659C7" w:rsidRPr="00B659C7" w:rsidRDefault="00B659C7" w:rsidP="003B68FB">
      <w:pPr>
        <w:numPr>
          <w:ilvl w:val="0"/>
          <w:numId w:val="9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аргументировать, приводить доказательства отличий человека от животных;</w:t>
      </w:r>
    </w:p>
    <w:p w14:paraId="4A49715F" w14:textId="4BE2C172" w:rsidR="00B659C7" w:rsidRPr="00B659C7" w:rsidRDefault="00B659C7" w:rsidP="003B68FB">
      <w:pPr>
        <w:numPr>
          <w:ilvl w:val="0"/>
          <w:numId w:val="9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14:paraId="7E8F18C8" w14:textId="65FC287F" w:rsidR="00B659C7" w:rsidRPr="00B659C7" w:rsidRDefault="00B659C7" w:rsidP="003B68FB">
      <w:pPr>
        <w:numPr>
          <w:ilvl w:val="0"/>
          <w:numId w:val="9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14:paraId="52B6B79A" w14:textId="4637876A" w:rsidR="00B659C7" w:rsidRPr="00B659C7" w:rsidRDefault="00B659C7" w:rsidP="003B68FB">
      <w:pPr>
        <w:numPr>
          <w:ilvl w:val="0"/>
          <w:numId w:val="9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выявлять примеры 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14:paraId="46AE6E07" w14:textId="115D5704" w:rsidR="00B659C7" w:rsidRPr="00B659C7" w:rsidRDefault="00B659C7" w:rsidP="003B68FB">
      <w:pPr>
        <w:numPr>
          <w:ilvl w:val="0"/>
          <w:numId w:val="9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14:paraId="4DB92660" w14:textId="77777777" w:rsidR="00C40BBE" w:rsidRDefault="00B659C7" w:rsidP="003B68FB">
      <w:pPr>
        <w:numPr>
          <w:ilvl w:val="0"/>
          <w:numId w:val="9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</w:p>
    <w:p w14:paraId="5A592C09" w14:textId="02CB5644" w:rsidR="00B659C7" w:rsidRPr="00C40BBE" w:rsidRDefault="00B659C7" w:rsidP="003B68FB">
      <w:pPr>
        <w:numPr>
          <w:ilvl w:val="0"/>
          <w:numId w:val="9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40BBE">
        <w:rPr>
          <w:rFonts w:ascii="Times New Roman" w:hAnsi="Times New Roman"/>
          <w:sz w:val="24"/>
          <w:szCs w:val="24"/>
        </w:rPr>
        <w:t xml:space="preserve"> устанавливать взаимосвязи между особенностями строения и функциями клеток и тканей, органов и систем органов;</w:t>
      </w:r>
    </w:p>
    <w:p w14:paraId="29FB3DB9" w14:textId="11BE1D6A" w:rsidR="00B659C7" w:rsidRPr="00B659C7" w:rsidRDefault="00B659C7" w:rsidP="003B68FB">
      <w:pPr>
        <w:numPr>
          <w:ilvl w:val="0"/>
          <w:numId w:val="9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использова</w:t>
      </w:r>
      <w:r w:rsidR="005478DE">
        <w:rPr>
          <w:rFonts w:ascii="Times New Roman" w:hAnsi="Times New Roman"/>
          <w:sz w:val="24"/>
          <w:szCs w:val="24"/>
        </w:rPr>
        <w:t xml:space="preserve">ть методы биологической науки: </w:t>
      </w:r>
      <w:r w:rsidRPr="00B659C7">
        <w:rPr>
          <w:rFonts w:ascii="Times New Roman" w:hAnsi="Times New Roman"/>
          <w:sz w:val="24"/>
          <w:szCs w:val="24"/>
        </w:rPr>
        <w:t>наблюдать и описывать биологические объекты и процессы; проводить исследования с организмом человека и объяснять их результаты;</w:t>
      </w:r>
    </w:p>
    <w:p w14:paraId="267B9DA1" w14:textId="1E83252E" w:rsidR="00B659C7" w:rsidRPr="00B659C7" w:rsidRDefault="00B659C7" w:rsidP="003B68FB">
      <w:pPr>
        <w:numPr>
          <w:ilvl w:val="0"/>
          <w:numId w:val="9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знать и аргументировать основные принципы здорового образа жизни, рациональной организации труда и отдыха;</w:t>
      </w:r>
    </w:p>
    <w:p w14:paraId="6F5ADE89" w14:textId="3D8996E9" w:rsidR="00B659C7" w:rsidRPr="00B659C7" w:rsidRDefault="00B659C7" w:rsidP="003B68FB">
      <w:pPr>
        <w:numPr>
          <w:ilvl w:val="0"/>
          <w:numId w:val="9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анализировать и оценивать влияние факторов риска на здоровье человека;</w:t>
      </w:r>
    </w:p>
    <w:p w14:paraId="0C181EB1" w14:textId="5F9E9481" w:rsidR="00B659C7" w:rsidRPr="00B659C7" w:rsidRDefault="00B659C7" w:rsidP="003B68FB">
      <w:pPr>
        <w:numPr>
          <w:ilvl w:val="0"/>
          <w:numId w:val="9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описывать и использовать приемы оказания первой помощи;</w:t>
      </w:r>
    </w:p>
    <w:p w14:paraId="145E1597" w14:textId="51E278FF" w:rsidR="00B659C7" w:rsidRPr="00B659C7" w:rsidRDefault="00B659C7" w:rsidP="003B68FB">
      <w:pPr>
        <w:numPr>
          <w:ilvl w:val="0"/>
          <w:numId w:val="9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знать и соблюдать правила работы в кабинете биологии.</w:t>
      </w:r>
    </w:p>
    <w:p w14:paraId="06A7BEE2" w14:textId="77777777" w:rsidR="00EE778D" w:rsidRDefault="00EE778D" w:rsidP="00B659C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86EF88D" w14:textId="42BA7859" w:rsidR="00B659C7" w:rsidRPr="00B659C7" w:rsidRDefault="00B659C7" w:rsidP="00B659C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59C7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14:paraId="544229FD" w14:textId="5456973B" w:rsidR="00B659C7" w:rsidRPr="00B659C7" w:rsidRDefault="00B659C7" w:rsidP="003B68FB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294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</w:p>
    <w:p w14:paraId="0951B6FD" w14:textId="798241EB" w:rsidR="00B659C7" w:rsidRPr="00B659C7" w:rsidRDefault="00B659C7" w:rsidP="003B68FB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29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14:paraId="1EE5C6DA" w14:textId="3066E75D" w:rsidR="00B659C7" w:rsidRPr="00B659C7" w:rsidRDefault="00B659C7" w:rsidP="003B68FB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294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14:paraId="71CC897D" w14:textId="77777777" w:rsidR="00EE778D" w:rsidRDefault="00B659C7" w:rsidP="003B68FB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294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14:paraId="597F0DE0" w14:textId="11FB53DA" w:rsidR="00B659C7" w:rsidRPr="00EE778D" w:rsidRDefault="00B659C7" w:rsidP="003B68FB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294"/>
        <w:contextualSpacing/>
        <w:jc w:val="both"/>
        <w:rPr>
          <w:rFonts w:ascii="Times New Roman" w:hAnsi="Times New Roman"/>
          <w:sz w:val="24"/>
          <w:szCs w:val="24"/>
        </w:rPr>
      </w:pPr>
      <w:r w:rsidRPr="00EE778D">
        <w:rPr>
          <w:rFonts w:ascii="Times New Roman" w:hAnsi="Times New Roman"/>
          <w:sz w:val="24"/>
          <w:szCs w:val="24"/>
        </w:rPr>
        <w:t xml:space="preserve"> 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человека;</w:t>
      </w:r>
    </w:p>
    <w:p w14:paraId="7A442BB4" w14:textId="3D74956C" w:rsidR="00B659C7" w:rsidRPr="00B659C7" w:rsidRDefault="00B659C7" w:rsidP="003B68FB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294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iCs/>
          <w:sz w:val="24"/>
          <w:szCs w:val="24"/>
        </w:rPr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14:paraId="244D96B9" w14:textId="3C95122C" w:rsidR="00B659C7" w:rsidRPr="00B659C7" w:rsidRDefault="00B659C7" w:rsidP="003B68FB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29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lastRenderedPageBreak/>
        <w:t xml:space="preserve"> работать в группе сверстников при решении </w:t>
      </w:r>
      <w:r w:rsidR="005478DE" w:rsidRPr="00B659C7">
        <w:rPr>
          <w:rFonts w:ascii="Times New Roman" w:hAnsi="Times New Roman"/>
          <w:sz w:val="24"/>
          <w:szCs w:val="24"/>
        </w:rPr>
        <w:t>познавательных задач,</w:t>
      </w:r>
      <w:r w:rsidRPr="00B659C7">
        <w:rPr>
          <w:rFonts w:ascii="Times New Roman" w:hAnsi="Times New Roman"/>
          <w:sz w:val="24"/>
          <w:szCs w:val="24"/>
        </w:rPr>
        <w:t xml:space="preserve">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14:paraId="0ACF6BBF" w14:textId="77777777" w:rsidR="00806D7F" w:rsidRDefault="00806D7F" w:rsidP="00B659C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F9BF446" w14:textId="5B7AA316" w:rsidR="00B659C7" w:rsidRPr="00B659C7" w:rsidRDefault="00B659C7" w:rsidP="00B659C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59C7">
        <w:rPr>
          <w:rFonts w:ascii="Times New Roman" w:hAnsi="Times New Roman"/>
          <w:b/>
          <w:sz w:val="24"/>
          <w:szCs w:val="24"/>
        </w:rPr>
        <w:t>Общие биологические закономерности.</w:t>
      </w:r>
    </w:p>
    <w:p w14:paraId="2CF6FCB2" w14:textId="77777777" w:rsidR="00B659C7" w:rsidRPr="00B659C7" w:rsidRDefault="00B659C7" w:rsidP="00B659C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59C7">
        <w:rPr>
          <w:rFonts w:ascii="Times New Roman" w:hAnsi="Times New Roman"/>
          <w:b/>
          <w:sz w:val="24"/>
          <w:szCs w:val="24"/>
        </w:rPr>
        <w:t>Выпускник научится:</w:t>
      </w:r>
    </w:p>
    <w:p w14:paraId="1A48F549" w14:textId="797D9BC9" w:rsidR="00B659C7" w:rsidRPr="00B659C7" w:rsidRDefault="00B659C7" w:rsidP="003B68FB">
      <w:pPr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14:paraId="7BF6A2F8" w14:textId="23701D94" w:rsidR="00B659C7" w:rsidRPr="00B659C7" w:rsidRDefault="00B659C7" w:rsidP="003B68FB">
      <w:pPr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аргументировать, приводить доказательства необходимости защиты окружающей среды;</w:t>
      </w:r>
    </w:p>
    <w:p w14:paraId="3FD6FFCD" w14:textId="61F0632A" w:rsidR="00B659C7" w:rsidRPr="00B659C7" w:rsidRDefault="00B659C7" w:rsidP="003B68FB">
      <w:pPr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аргументировать, приводить доказательства зависимости здоровья человека от состояния окружающей среды;</w:t>
      </w:r>
    </w:p>
    <w:p w14:paraId="3620311E" w14:textId="076E3931" w:rsidR="00B659C7" w:rsidRPr="00B659C7" w:rsidRDefault="00B659C7" w:rsidP="003B68FB">
      <w:pPr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14:paraId="0C0916FB" w14:textId="2A3377DA" w:rsidR="00B659C7" w:rsidRPr="00B659C7" w:rsidRDefault="00B659C7" w:rsidP="00EE778D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14:paraId="53C34ECF" w14:textId="2315336C" w:rsidR="00B659C7" w:rsidRPr="00B659C7" w:rsidRDefault="00B659C7" w:rsidP="003B68FB">
      <w:pPr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14:paraId="06B33AD0" w14:textId="0101F450" w:rsidR="00B659C7" w:rsidRPr="00B659C7" w:rsidRDefault="00B659C7" w:rsidP="003B68FB">
      <w:pPr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14:paraId="24E3E859" w14:textId="67026B7E" w:rsidR="00B659C7" w:rsidRPr="00B659C7" w:rsidRDefault="00B659C7" w:rsidP="003B68FB">
      <w:pPr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14:paraId="56556D4E" w14:textId="33CEA233" w:rsidR="00B659C7" w:rsidRPr="00B659C7" w:rsidRDefault="00B659C7" w:rsidP="003B68FB">
      <w:pPr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 xml:space="preserve">сравнивать биологические объекты, процессы; делать выводы и умозаключения на основе сравнения; </w:t>
      </w:r>
    </w:p>
    <w:p w14:paraId="264F3469" w14:textId="112F8CD4" w:rsidR="00B659C7" w:rsidRPr="00B659C7" w:rsidRDefault="00B659C7" w:rsidP="003B68FB">
      <w:pPr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устанавливать взаимосвязи между особенностями строения и функциями органов и систем органов;</w:t>
      </w:r>
    </w:p>
    <w:p w14:paraId="479A6946" w14:textId="22EA5EE0" w:rsidR="00B659C7" w:rsidRPr="00B659C7" w:rsidRDefault="00B659C7" w:rsidP="003B68FB">
      <w:pPr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</w:r>
    </w:p>
    <w:p w14:paraId="09C58710" w14:textId="58F25DF3" w:rsidR="00B659C7" w:rsidRPr="00B659C7" w:rsidRDefault="00B659C7" w:rsidP="003B68FB">
      <w:pPr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14:paraId="79DB221D" w14:textId="77B4BF05" w:rsidR="00B659C7" w:rsidRPr="00B659C7" w:rsidRDefault="00B659C7" w:rsidP="003B68FB">
      <w:pPr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описывать и использовать приемы выращивания и размножения культурных растений и домашних животных, ухода за ними в агроценозах;</w:t>
      </w:r>
    </w:p>
    <w:p w14:paraId="66B8A04E" w14:textId="6671000B" w:rsidR="00B659C7" w:rsidRPr="00B659C7" w:rsidRDefault="00B659C7" w:rsidP="003B68FB">
      <w:pPr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14:paraId="53EAAE38" w14:textId="7698D1A5" w:rsidR="00B659C7" w:rsidRPr="00B659C7" w:rsidRDefault="00B659C7" w:rsidP="003B68FB">
      <w:pPr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знать и соблюдать правила работы в кабинете биологии.</w:t>
      </w:r>
    </w:p>
    <w:p w14:paraId="7197BD95" w14:textId="77777777" w:rsidR="00EE778D" w:rsidRDefault="00EE778D" w:rsidP="00B659C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D2A8B09" w14:textId="5FAFAD49" w:rsidR="00B659C7" w:rsidRPr="00B659C7" w:rsidRDefault="00B659C7" w:rsidP="00B659C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59C7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14:paraId="1424B94E" w14:textId="1ECA4D78" w:rsidR="00B659C7" w:rsidRPr="00B659C7" w:rsidRDefault="00B659C7" w:rsidP="003B68FB">
      <w:pPr>
        <w:numPr>
          <w:ilvl w:val="0"/>
          <w:numId w:val="12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понимать экологические проблемы, возникающие в условиях нерационального природопользования, и пути решения этих проблем</w:t>
      </w:r>
      <w:r w:rsidRPr="00B659C7">
        <w:rPr>
          <w:rFonts w:ascii="Times New Roman" w:hAnsi="Times New Roman"/>
          <w:iCs/>
          <w:sz w:val="24"/>
          <w:szCs w:val="24"/>
        </w:rPr>
        <w:t>;</w:t>
      </w:r>
    </w:p>
    <w:p w14:paraId="5FE5A180" w14:textId="7D4912EF" w:rsidR="00B659C7" w:rsidRPr="00B659C7" w:rsidRDefault="00B659C7" w:rsidP="003B68FB">
      <w:pPr>
        <w:numPr>
          <w:ilvl w:val="0"/>
          <w:numId w:val="12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lastRenderedPageBreak/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14:paraId="0771A63C" w14:textId="7706497B" w:rsidR="00B659C7" w:rsidRPr="00B659C7" w:rsidRDefault="00B659C7" w:rsidP="003B68FB">
      <w:pPr>
        <w:numPr>
          <w:ilvl w:val="0"/>
          <w:numId w:val="12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 xml:space="preserve">находить информацию по вопросам общей биологии в научно-популярной литературе, специализированных биологических словарях, справочниках, </w:t>
      </w:r>
      <w:r w:rsidR="00EE778D" w:rsidRPr="00B659C7">
        <w:rPr>
          <w:rFonts w:ascii="Times New Roman" w:hAnsi="Times New Roman"/>
          <w:sz w:val="24"/>
          <w:szCs w:val="24"/>
        </w:rPr>
        <w:t>Интернет-ресурсах</w:t>
      </w:r>
      <w:r w:rsidRPr="00B659C7">
        <w:rPr>
          <w:rFonts w:ascii="Times New Roman" w:hAnsi="Times New Roman"/>
          <w:sz w:val="24"/>
          <w:szCs w:val="24"/>
        </w:rPr>
        <w:t>, анализировать и оценивать ее, переводить из одной формы в другую;</w:t>
      </w:r>
    </w:p>
    <w:p w14:paraId="2E031381" w14:textId="2C66785F" w:rsidR="00B659C7" w:rsidRPr="00B659C7" w:rsidRDefault="00B659C7" w:rsidP="003B68FB">
      <w:pPr>
        <w:numPr>
          <w:ilvl w:val="0"/>
          <w:numId w:val="12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14:paraId="47100F2F" w14:textId="02B1F659" w:rsidR="00B659C7" w:rsidRPr="00B659C7" w:rsidRDefault="00B659C7" w:rsidP="003B68FB">
      <w:pPr>
        <w:numPr>
          <w:ilvl w:val="0"/>
          <w:numId w:val="12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59C7">
        <w:rPr>
          <w:rFonts w:ascii="Times New Roman" w:hAnsi="Times New Roman"/>
          <w:iCs/>
          <w:sz w:val="24"/>
          <w:szCs w:val="24"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14:paraId="0A71964B" w14:textId="77777777" w:rsidR="00F57E3F" w:rsidRPr="00F57E3F" w:rsidRDefault="00B659C7" w:rsidP="003B68FB">
      <w:pPr>
        <w:numPr>
          <w:ilvl w:val="0"/>
          <w:numId w:val="12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 xml:space="preserve">работать в группе сверстников при решении </w:t>
      </w:r>
      <w:r w:rsidR="005478DE" w:rsidRPr="00B659C7">
        <w:rPr>
          <w:rFonts w:ascii="Times New Roman" w:hAnsi="Times New Roman"/>
          <w:sz w:val="24"/>
          <w:szCs w:val="24"/>
        </w:rPr>
        <w:t>познавательных задач,</w:t>
      </w:r>
      <w:r w:rsidRPr="00B659C7">
        <w:rPr>
          <w:rFonts w:ascii="Times New Roman" w:hAnsi="Times New Roman"/>
          <w:sz w:val="24"/>
          <w:szCs w:val="24"/>
        </w:rPr>
        <w:t xml:space="preserve">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14:paraId="7C7B1D71" w14:textId="77777777" w:rsidR="00F57E3F" w:rsidRDefault="00F57E3F" w:rsidP="00F57E3F">
      <w:p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A25672C" w14:textId="77777777" w:rsidR="00F57E3F" w:rsidRDefault="00F57E3F" w:rsidP="00F57E3F">
      <w:p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7F3C4D9" w14:textId="77777777" w:rsidR="00F57E3F" w:rsidRDefault="00F57E3F" w:rsidP="00F57E3F">
      <w:p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DD385B5" w14:textId="77777777" w:rsidR="00F57E3F" w:rsidRDefault="00F57E3F" w:rsidP="00F57E3F">
      <w:p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6BD5888" w14:textId="77777777" w:rsidR="00F57E3F" w:rsidRDefault="00F57E3F" w:rsidP="00F57E3F">
      <w:p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8FA22D5" w14:textId="77777777" w:rsidR="00F57E3F" w:rsidRDefault="00F57E3F" w:rsidP="00F57E3F">
      <w:p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5F1745E1" w14:textId="77777777" w:rsidR="00F57E3F" w:rsidRDefault="00F57E3F" w:rsidP="00F57E3F">
      <w:p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AE0B649" w14:textId="77777777" w:rsidR="00F57E3F" w:rsidRDefault="00F57E3F" w:rsidP="00F57E3F">
      <w:p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9BDD76D" w14:textId="77777777" w:rsidR="00F57E3F" w:rsidRDefault="00F57E3F" w:rsidP="00F57E3F">
      <w:p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2FE4052" w14:textId="77777777" w:rsidR="00F57E3F" w:rsidRDefault="00F57E3F" w:rsidP="00F57E3F">
      <w:p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EF66DD2" w14:textId="77777777" w:rsidR="00F57E3F" w:rsidRDefault="00F57E3F" w:rsidP="00F57E3F">
      <w:p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EDFD792" w14:textId="77777777" w:rsidR="00F57E3F" w:rsidRDefault="00F57E3F" w:rsidP="00F57E3F">
      <w:p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C5DE46A" w14:textId="77777777" w:rsidR="00F57E3F" w:rsidRDefault="00F57E3F" w:rsidP="00F57E3F">
      <w:p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9109153" w14:textId="77777777" w:rsidR="00F57E3F" w:rsidRDefault="00F57E3F" w:rsidP="00F57E3F">
      <w:p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BA3D652" w14:textId="77777777" w:rsidR="00F57E3F" w:rsidRDefault="00F57E3F" w:rsidP="00F57E3F">
      <w:p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5761F855" w14:textId="77777777" w:rsidR="00F57E3F" w:rsidRDefault="00F57E3F" w:rsidP="00F57E3F">
      <w:p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480A81F" w14:textId="77777777" w:rsidR="00F57E3F" w:rsidRDefault="00F57E3F" w:rsidP="00F57E3F">
      <w:p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6BEA5E6" w14:textId="77777777" w:rsidR="00F57E3F" w:rsidRDefault="00F57E3F" w:rsidP="00F57E3F">
      <w:p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AEF2CF7" w14:textId="77777777" w:rsidR="00F57E3F" w:rsidRDefault="00F57E3F" w:rsidP="00F57E3F">
      <w:p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EB5D594" w14:textId="77777777" w:rsidR="00F57E3F" w:rsidRDefault="00F57E3F" w:rsidP="00F57E3F">
      <w:p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E235750" w14:textId="429F8341" w:rsidR="00B659C7" w:rsidRPr="00B659C7" w:rsidRDefault="00B659C7" w:rsidP="00F57E3F">
      <w:p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659C7">
        <w:rPr>
          <w:rFonts w:ascii="Times New Roman" w:hAnsi="Times New Roman"/>
          <w:sz w:val="24"/>
          <w:szCs w:val="24"/>
        </w:rPr>
        <w:t xml:space="preserve"> </w:t>
      </w:r>
    </w:p>
    <w:p w14:paraId="3CD97EB7" w14:textId="77777777" w:rsidR="00B659C7" w:rsidRDefault="00B659C7" w:rsidP="00436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C520A40" w14:textId="325FFBA3" w:rsidR="00806D7F" w:rsidRDefault="00EE778D" w:rsidP="00806D7F">
      <w:pPr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64FC">
        <w:rPr>
          <w:rFonts w:ascii="Times New Roman" w:hAnsi="Times New Roman"/>
          <w:b/>
          <w:sz w:val="24"/>
          <w:szCs w:val="24"/>
        </w:rPr>
        <w:lastRenderedPageBreak/>
        <w:t>Карта</w:t>
      </w:r>
      <w:r w:rsidR="004D6DEF" w:rsidRPr="004364FC">
        <w:rPr>
          <w:rFonts w:ascii="Times New Roman" w:hAnsi="Times New Roman"/>
          <w:b/>
          <w:sz w:val="24"/>
          <w:szCs w:val="24"/>
        </w:rPr>
        <w:t xml:space="preserve"> контрольно-оценочной деятельности</w:t>
      </w:r>
      <w:r w:rsidR="00806D7F">
        <w:rPr>
          <w:rFonts w:ascii="Times New Roman" w:hAnsi="Times New Roman"/>
          <w:b/>
          <w:sz w:val="24"/>
          <w:szCs w:val="24"/>
        </w:rPr>
        <w:t xml:space="preserve"> </w:t>
      </w:r>
    </w:p>
    <w:p w14:paraId="2E6D0D28" w14:textId="77777777" w:rsidR="00806D7F" w:rsidRDefault="00806D7F" w:rsidP="00806D7F">
      <w:pPr>
        <w:spacing w:after="0" w:line="240" w:lineRule="auto"/>
        <w:ind w:left="420"/>
        <w:jc w:val="center"/>
        <w:rPr>
          <w:rFonts w:ascii="Times New Roman" w:hAnsi="Times New Roman"/>
          <w:b/>
          <w:sz w:val="24"/>
          <w:szCs w:val="24"/>
        </w:rPr>
      </w:pPr>
    </w:p>
    <w:p w14:paraId="4D08418C" w14:textId="27457382" w:rsidR="004D6DEF" w:rsidRPr="004364FC" w:rsidRDefault="004D6DEF" w:rsidP="00806D7F">
      <w:pPr>
        <w:spacing w:after="0" w:line="240" w:lineRule="auto"/>
        <w:ind w:left="4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класс</w:t>
      </w:r>
    </w:p>
    <w:tbl>
      <w:tblPr>
        <w:tblW w:w="13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8"/>
        <w:gridCol w:w="9960"/>
      </w:tblGrid>
      <w:tr w:rsidR="00EE778D" w:rsidRPr="001468B9" w14:paraId="417A3237" w14:textId="77777777" w:rsidTr="00806D7F">
        <w:trPr>
          <w:jc w:val="center"/>
        </w:trPr>
        <w:tc>
          <w:tcPr>
            <w:tcW w:w="3048" w:type="dxa"/>
          </w:tcPr>
          <w:p w14:paraId="50C77FC9" w14:textId="77777777" w:rsidR="00EE778D" w:rsidRPr="004364FC" w:rsidRDefault="00EE778D" w:rsidP="004364FC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4364FC">
              <w:rPr>
                <w:rFonts w:ascii="Times New Roman" w:hAnsi="Times New Roman"/>
                <w:b/>
                <w:sz w:val="24"/>
                <w:szCs w:val="24"/>
              </w:rPr>
              <w:t xml:space="preserve">Вид контроля </w:t>
            </w:r>
          </w:p>
        </w:tc>
        <w:tc>
          <w:tcPr>
            <w:tcW w:w="9960" w:type="dxa"/>
          </w:tcPr>
          <w:p w14:paraId="107E1964" w14:textId="77777777" w:rsidR="00EE778D" w:rsidRPr="004364FC" w:rsidRDefault="00EE778D" w:rsidP="004364FC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4364FC">
              <w:rPr>
                <w:rFonts w:ascii="Times New Roman" w:hAnsi="Times New Roman"/>
                <w:b/>
                <w:sz w:val="24"/>
                <w:szCs w:val="24"/>
              </w:rPr>
              <w:t xml:space="preserve">Форма контроля </w:t>
            </w:r>
          </w:p>
        </w:tc>
      </w:tr>
      <w:tr w:rsidR="001B4F15" w:rsidRPr="001468B9" w14:paraId="650A7471" w14:textId="77777777" w:rsidTr="00E95259">
        <w:trPr>
          <w:jc w:val="center"/>
        </w:trPr>
        <w:tc>
          <w:tcPr>
            <w:tcW w:w="13008" w:type="dxa"/>
            <w:gridSpan w:val="2"/>
          </w:tcPr>
          <w:p w14:paraId="4CB55F01" w14:textId="10863B07" w:rsidR="001B4F15" w:rsidRPr="004364FC" w:rsidRDefault="001B4F15" w:rsidP="001B4F15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триместр</w:t>
            </w:r>
          </w:p>
        </w:tc>
      </w:tr>
      <w:tr w:rsidR="00EE778D" w:rsidRPr="001468B9" w14:paraId="5325BFC5" w14:textId="77777777" w:rsidTr="00806D7F">
        <w:trPr>
          <w:jc w:val="center"/>
        </w:trPr>
        <w:tc>
          <w:tcPr>
            <w:tcW w:w="3048" w:type="dxa"/>
          </w:tcPr>
          <w:p w14:paraId="4ECC2FD8" w14:textId="77777777" w:rsidR="00EE778D" w:rsidRPr="004364FC" w:rsidRDefault="00EE778D" w:rsidP="004364F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60" w:type="dxa"/>
          </w:tcPr>
          <w:p w14:paraId="0A54411F" w14:textId="77777777" w:rsidR="00EE778D" w:rsidRPr="004364FC" w:rsidRDefault="00EE778D" w:rsidP="004364F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>Лабораторная работа №1 «Изучение устройства увеличительных приборов»</w:t>
            </w:r>
          </w:p>
        </w:tc>
      </w:tr>
      <w:tr w:rsidR="00EE778D" w:rsidRPr="001468B9" w14:paraId="5C437E1A" w14:textId="77777777" w:rsidTr="00806D7F">
        <w:trPr>
          <w:jc w:val="center"/>
        </w:trPr>
        <w:tc>
          <w:tcPr>
            <w:tcW w:w="3048" w:type="dxa"/>
          </w:tcPr>
          <w:p w14:paraId="6A3AD091" w14:textId="77777777" w:rsidR="00EE778D" w:rsidRPr="004364FC" w:rsidRDefault="00EE778D" w:rsidP="004364F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60" w:type="dxa"/>
          </w:tcPr>
          <w:p w14:paraId="6D602902" w14:textId="77777777" w:rsidR="00EE778D" w:rsidRPr="004364FC" w:rsidRDefault="00EE778D" w:rsidP="004364F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>Лабораторная работа №2 «Знакомство с клетками растений»</w:t>
            </w:r>
          </w:p>
        </w:tc>
      </w:tr>
      <w:tr w:rsidR="00EE778D" w:rsidRPr="001468B9" w14:paraId="06949125" w14:textId="77777777" w:rsidTr="00806D7F">
        <w:trPr>
          <w:jc w:val="center"/>
        </w:trPr>
        <w:tc>
          <w:tcPr>
            <w:tcW w:w="3048" w:type="dxa"/>
          </w:tcPr>
          <w:p w14:paraId="24499E16" w14:textId="77777777" w:rsidR="00EE778D" w:rsidRPr="004364FC" w:rsidRDefault="00EE778D" w:rsidP="00A56EFC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9960" w:type="dxa"/>
          </w:tcPr>
          <w:p w14:paraId="37428863" w14:textId="77777777" w:rsidR="00EE778D" w:rsidRPr="004364FC" w:rsidRDefault="00EE778D" w:rsidP="00A56EFC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Контрольная работа по теме «Биология- наука о живой природе»</w:t>
            </w:r>
          </w:p>
        </w:tc>
      </w:tr>
      <w:tr w:rsidR="001B4F15" w:rsidRPr="001468B9" w14:paraId="7A76C817" w14:textId="77777777" w:rsidTr="00E95259">
        <w:trPr>
          <w:jc w:val="center"/>
        </w:trPr>
        <w:tc>
          <w:tcPr>
            <w:tcW w:w="13008" w:type="dxa"/>
            <w:gridSpan w:val="2"/>
          </w:tcPr>
          <w:p w14:paraId="4F89F487" w14:textId="028624D5" w:rsidR="001B4F15" w:rsidRPr="001B4F15" w:rsidRDefault="001B4F15" w:rsidP="001B4F15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B4F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 триместр</w:t>
            </w:r>
          </w:p>
        </w:tc>
      </w:tr>
      <w:tr w:rsidR="00EE778D" w:rsidRPr="001468B9" w14:paraId="5C3C39AF" w14:textId="77777777" w:rsidTr="00806D7F">
        <w:trPr>
          <w:jc w:val="center"/>
        </w:trPr>
        <w:tc>
          <w:tcPr>
            <w:tcW w:w="3048" w:type="dxa"/>
          </w:tcPr>
          <w:p w14:paraId="020DCF81" w14:textId="77777777" w:rsidR="00EE778D" w:rsidRPr="004364FC" w:rsidRDefault="00EE778D" w:rsidP="00A56EF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60" w:type="dxa"/>
          </w:tcPr>
          <w:p w14:paraId="66DE38F0" w14:textId="77777777" w:rsidR="00EE778D" w:rsidRPr="004364FC" w:rsidRDefault="00EE778D" w:rsidP="00A56EF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>Лабораторная работа №3 «Знакомство с внешним строением растения»</w:t>
            </w:r>
          </w:p>
        </w:tc>
      </w:tr>
      <w:tr w:rsidR="00EE778D" w:rsidRPr="001468B9" w14:paraId="003AC516" w14:textId="77777777" w:rsidTr="00806D7F">
        <w:trPr>
          <w:jc w:val="center"/>
        </w:trPr>
        <w:tc>
          <w:tcPr>
            <w:tcW w:w="3048" w:type="dxa"/>
          </w:tcPr>
          <w:p w14:paraId="0D7DCE1C" w14:textId="77777777" w:rsidR="00EE778D" w:rsidRPr="004364FC" w:rsidRDefault="00EE778D" w:rsidP="00A56EF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60" w:type="dxa"/>
          </w:tcPr>
          <w:p w14:paraId="2E58D25A" w14:textId="77777777" w:rsidR="00EE778D" w:rsidRPr="004364FC" w:rsidRDefault="00EE778D" w:rsidP="00A56EF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>Лабораторная работа №4 «Наблюдение за передвижением животных»</w:t>
            </w:r>
          </w:p>
        </w:tc>
      </w:tr>
      <w:tr w:rsidR="00EE778D" w:rsidRPr="001468B9" w14:paraId="1812FB80" w14:textId="77777777" w:rsidTr="00806D7F">
        <w:trPr>
          <w:jc w:val="center"/>
        </w:trPr>
        <w:tc>
          <w:tcPr>
            <w:tcW w:w="3048" w:type="dxa"/>
          </w:tcPr>
          <w:p w14:paraId="512CD4B9" w14:textId="77777777" w:rsidR="00EE778D" w:rsidRPr="004364FC" w:rsidRDefault="00EE778D" w:rsidP="00A56EFC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9960" w:type="dxa"/>
          </w:tcPr>
          <w:p w14:paraId="3FE9916D" w14:textId="77777777" w:rsidR="00EE778D" w:rsidRPr="004364FC" w:rsidRDefault="00EE778D" w:rsidP="00A56EFC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Контрольная работа по теме «Многообразие живых организмов»</w:t>
            </w:r>
          </w:p>
        </w:tc>
      </w:tr>
      <w:tr w:rsidR="001B4F15" w:rsidRPr="001468B9" w14:paraId="7003E00E" w14:textId="77777777" w:rsidTr="00E95259">
        <w:trPr>
          <w:jc w:val="center"/>
        </w:trPr>
        <w:tc>
          <w:tcPr>
            <w:tcW w:w="13008" w:type="dxa"/>
            <w:gridSpan w:val="2"/>
          </w:tcPr>
          <w:p w14:paraId="6428103D" w14:textId="0BBAF7AA" w:rsidR="001B4F15" w:rsidRPr="001B4F15" w:rsidRDefault="001B4F15" w:rsidP="001B4F15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B4F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 триместр</w:t>
            </w:r>
          </w:p>
        </w:tc>
      </w:tr>
      <w:tr w:rsidR="00EE778D" w:rsidRPr="001468B9" w14:paraId="1C2615F3" w14:textId="77777777" w:rsidTr="00806D7F">
        <w:trPr>
          <w:jc w:val="center"/>
        </w:trPr>
        <w:tc>
          <w:tcPr>
            <w:tcW w:w="3048" w:type="dxa"/>
          </w:tcPr>
          <w:p w14:paraId="7048D4E9" w14:textId="77777777" w:rsidR="00EE778D" w:rsidRPr="004364FC" w:rsidRDefault="00EE778D" w:rsidP="00A56EFC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9960" w:type="dxa"/>
          </w:tcPr>
          <w:p w14:paraId="351CDD3D" w14:textId="77777777" w:rsidR="00EE778D" w:rsidRPr="004364FC" w:rsidRDefault="00EE778D" w:rsidP="00A56EFC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Контрольная ра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бота по теме «Жизнь организмов </w:t>
            </w: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на планете Земля»</w:t>
            </w:r>
          </w:p>
        </w:tc>
      </w:tr>
      <w:tr w:rsidR="00EE778D" w:rsidRPr="001468B9" w14:paraId="64674723" w14:textId="77777777" w:rsidTr="00806D7F">
        <w:trPr>
          <w:trHeight w:val="60"/>
          <w:jc w:val="center"/>
        </w:trPr>
        <w:tc>
          <w:tcPr>
            <w:tcW w:w="3048" w:type="dxa"/>
          </w:tcPr>
          <w:p w14:paraId="7C24CE2F" w14:textId="77777777" w:rsidR="00EE778D" w:rsidRPr="004364FC" w:rsidRDefault="00EE778D" w:rsidP="00A56EFC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9960" w:type="dxa"/>
          </w:tcPr>
          <w:p w14:paraId="2B06E925" w14:textId="77777777" w:rsidR="00EE778D" w:rsidRPr="004364FC" w:rsidRDefault="00EE778D" w:rsidP="00A56EFC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Контр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ольная работа по теме «Человек </w:t>
            </w: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на планете Земля»</w:t>
            </w:r>
          </w:p>
        </w:tc>
      </w:tr>
      <w:tr w:rsidR="00EE778D" w:rsidRPr="001468B9" w14:paraId="0FEE8867" w14:textId="77777777" w:rsidTr="00806D7F">
        <w:trPr>
          <w:jc w:val="center"/>
        </w:trPr>
        <w:tc>
          <w:tcPr>
            <w:tcW w:w="3048" w:type="dxa"/>
          </w:tcPr>
          <w:p w14:paraId="6920FF46" w14:textId="77777777" w:rsidR="00EE778D" w:rsidRPr="004364FC" w:rsidRDefault="00EE778D" w:rsidP="00A56EF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Промежуточная </w:t>
            </w:r>
            <w:r w:rsidRPr="004364FC"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</w:tc>
        <w:tc>
          <w:tcPr>
            <w:tcW w:w="9960" w:type="dxa"/>
          </w:tcPr>
          <w:p w14:paraId="31EE2069" w14:textId="77777777" w:rsidR="00EE778D" w:rsidRPr="004364FC" w:rsidRDefault="00EE778D" w:rsidP="00A56EF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</w:tbl>
    <w:p w14:paraId="5D5EFB41" w14:textId="77777777" w:rsidR="00806D7F" w:rsidRDefault="00806D7F" w:rsidP="00F57E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DB05A42" w14:textId="289E8396" w:rsidR="004D6DEF" w:rsidRPr="004364FC" w:rsidRDefault="004D6DEF" w:rsidP="00806D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64FC">
        <w:rPr>
          <w:rFonts w:ascii="Times New Roman" w:hAnsi="Times New Roman"/>
          <w:b/>
          <w:sz w:val="24"/>
          <w:szCs w:val="24"/>
        </w:rPr>
        <w:t>6 класс</w:t>
      </w:r>
    </w:p>
    <w:tbl>
      <w:tblPr>
        <w:tblW w:w="13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8"/>
        <w:gridCol w:w="10115"/>
      </w:tblGrid>
      <w:tr w:rsidR="00806D7F" w:rsidRPr="001468B9" w14:paraId="5633E222" w14:textId="77777777" w:rsidTr="00F57E3F">
        <w:trPr>
          <w:jc w:val="center"/>
        </w:trPr>
        <w:tc>
          <w:tcPr>
            <w:tcW w:w="3048" w:type="dxa"/>
          </w:tcPr>
          <w:p w14:paraId="2183979B" w14:textId="77777777" w:rsidR="00806D7F" w:rsidRPr="001468B9" w:rsidRDefault="00806D7F" w:rsidP="004B41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68B9">
              <w:rPr>
                <w:rFonts w:ascii="Times New Roman" w:hAnsi="Times New Roman"/>
                <w:b/>
                <w:sz w:val="24"/>
                <w:szCs w:val="24"/>
              </w:rPr>
              <w:t xml:space="preserve">Вид контроля </w:t>
            </w:r>
          </w:p>
        </w:tc>
        <w:tc>
          <w:tcPr>
            <w:tcW w:w="10115" w:type="dxa"/>
          </w:tcPr>
          <w:p w14:paraId="505BD213" w14:textId="77777777" w:rsidR="00806D7F" w:rsidRPr="001468B9" w:rsidRDefault="00806D7F" w:rsidP="004B41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68B9">
              <w:rPr>
                <w:rFonts w:ascii="Times New Roman" w:hAnsi="Times New Roman"/>
                <w:b/>
                <w:sz w:val="24"/>
                <w:szCs w:val="24"/>
              </w:rPr>
              <w:t xml:space="preserve">Форма контроля </w:t>
            </w:r>
          </w:p>
        </w:tc>
      </w:tr>
      <w:tr w:rsidR="001D05B7" w:rsidRPr="001468B9" w14:paraId="787DE1B9" w14:textId="77777777" w:rsidTr="00F57E3F">
        <w:trPr>
          <w:jc w:val="center"/>
        </w:trPr>
        <w:tc>
          <w:tcPr>
            <w:tcW w:w="13163" w:type="dxa"/>
            <w:gridSpan w:val="2"/>
          </w:tcPr>
          <w:p w14:paraId="63CADC9A" w14:textId="5FC9A3E9" w:rsidR="001D05B7" w:rsidRPr="001468B9" w:rsidRDefault="001D05B7" w:rsidP="004B41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триместр</w:t>
            </w:r>
          </w:p>
        </w:tc>
      </w:tr>
      <w:tr w:rsidR="00806D7F" w:rsidRPr="001468B9" w14:paraId="5CD8A2BB" w14:textId="77777777" w:rsidTr="00F57E3F">
        <w:trPr>
          <w:jc w:val="center"/>
        </w:trPr>
        <w:tc>
          <w:tcPr>
            <w:tcW w:w="3048" w:type="dxa"/>
          </w:tcPr>
          <w:p w14:paraId="3C1581ED" w14:textId="77777777" w:rsidR="00806D7F" w:rsidRPr="001468B9" w:rsidRDefault="00806D7F" w:rsidP="004B4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0115" w:type="dxa"/>
          </w:tcPr>
          <w:p w14:paraId="202639F7" w14:textId="19065009" w:rsidR="00806D7F" w:rsidRPr="001468B9" w:rsidRDefault="00806D7F" w:rsidP="004B4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 xml:space="preserve">Контрольная работа по теме </w:t>
            </w:r>
            <w:r w:rsidRPr="001468B9">
              <w:rPr>
                <w:rFonts w:ascii="Times New Roman" w:hAnsi="Times New Roman"/>
                <w:bCs/>
                <w:sz w:val="24"/>
                <w:szCs w:val="24"/>
              </w:rPr>
              <w:t>«Наука о растениях - ботаника»</w:t>
            </w:r>
            <w:r w:rsidR="000A792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806D7F" w:rsidRPr="001468B9" w14:paraId="7E19C76A" w14:textId="77777777" w:rsidTr="00F57E3F">
        <w:trPr>
          <w:jc w:val="center"/>
        </w:trPr>
        <w:tc>
          <w:tcPr>
            <w:tcW w:w="3048" w:type="dxa"/>
          </w:tcPr>
          <w:p w14:paraId="7DE7CFA6" w14:textId="77777777" w:rsidR="00806D7F" w:rsidRPr="001468B9" w:rsidRDefault="00806D7F" w:rsidP="004B4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0115" w:type="dxa"/>
          </w:tcPr>
          <w:p w14:paraId="41160CD7" w14:textId="22392716" w:rsidR="00806D7F" w:rsidRPr="001468B9" w:rsidRDefault="00806D7F" w:rsidP="004B4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Лабораторная работа №1 </w:t>
            </w:r>
            <w:r w:rsidRPr="001468B9">
              <w:rPr>
                <w:rFonts w:ascii="Times New Roman" w:hAnsi="Times New Roman"/>
                <w:sz w:val="24"/>
                <w:szCs w:val="24"/>
              </w:rPr>
              <w:t>«Строение семени фасоли»</w:t>
            </w:r>
            <w:r w:rsidR="000A79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06D7F" w:rsidRPr="001468B9" w14:paraId="663AB1E5" w14:textId="77777777" w:rsidTr="00F57E3F">
        <w:trPr>
          <w:jc w:val="center"/>
        </w:trPr>
        <w:tc>
          <w:tcPr>
            <w:tcW w:w="3048" w:type="dxa"/>
          </w:tcPr>
          <w:p w14:paraId="3E041EE0" w14:textId="77777777" w:rsidR="00806D7F" w:rsidRPr="001468B9" w:rsidRDefault="00806D7F" w:rsidP="004B4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0115" w:type="dxa"/>
          </w:tcPr>
          <w:p w14:paraId="3F214A79" w14:textId="059D4B37" w:rsidR="00806D7F" w:rsidRPr="001468B9" w:rsidRDefault="00806D7F" w:rsidP="004B4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hAnsi="Times New Roman"/>
                <w:sz w:val="24"/>
                <w:szCs w:val="24"/>
              </w:rPr>
              <w:t>№2</w:t>
            </w:r>
            <w:r w:rsidRPr="001468B9">
              <w:rPr>
                <w:rFonts w:ascii="Times New Roman" w:hAnsi="Times New Roman"/>
                <w:sz w:val="24"/>
                <w:szCs w:val="24"/>
              </w:rPr>
              <w:t xml:space="preserve"> «Строение корни у проростка»</w:t>
            </w:r>
            <w:r w:rsidR="000A79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06D7F" w:rsidRPr="001468B9" w14:paraId="2BAA28A9" w14:textId="77777777" w:rsidTr="00F57E3F">
        <w:trPr>
          <w:jc w:val="center"/>
        </w:trPr>
        <w:tc>
          <w:tcPr>
            <w:tcW w:w="3048" w:type="dxa"/>
          </w:tcPr>
          <w:p w14:paraId="74C7977F" w14:textId="77777777" w:rsidR="00806D7F" w:rsidRPr="001468B9" w:rsidRDefault="00806D7F" w:rsidP="004B4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0115" w:type="dxa"/>
          </w:tcPr>
          <w:p w14:paraId="280BE643" w14:textId="7E5B36BF" w:rsidR="00806D7F" w:rsidRPr="001468B9" w:rsidRDefault="00806D7F" w:rsidP="004B4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№3</w:t>
            </w:r>
            <w:r w:rsidRPr="001468B9">
              <w:rPr>
                <w:rFonts w:ascii="Times New Roman" w:hAnsi="Times New Roman"/>
                <w:sz w:val="24"/>
                <w:szCs w:val="24"/>
              </w:rPr>
              <w:t xml:space="preserve"> «Строение вегетативных и генеративных почек»</w:t>
            </w:r>
            <w:r w:rsidR="000A79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D05B7" w:rsidRPr="001468B9" w14:paraId="2813B446" w14:textId="77777777" w:rsidTr="00F57E3F">
        <w:trPr>
          <w:jc w:val="center"/>
        </w:trPr>
        <w:tc>
          <w:tcPr>
            <w:tcW w:w="13163" w:type="dxa"/>
            <w:gridSpan w:val="2"/>
          </w:tcPr>
          <w:p w14:paraId="02198519" w14:textId="70D82DE0" w:rsidR="001D05B7" w:rsidRPr="001D05B7" w:rsidRDefault="001D05B7" w:rsidP="001D0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05B7">
              <w:rPr>
                <w:rFonts w:ascii="Times New Roman" w:hAnsi="Times New Roman"/>
                <w:b/>
                <w:sz w:val="24"/>
                <w:szCs w:val="24"/>
              </w:rPr>
              <w:t>2 триместр</w:t>
            </w:r>
          </w:p>
        </w:tc>
      </w:tr>
      <w:tr w:rsidR="00806D7F" w:rsidRPr="001468B9" w14:paraId="14A807EB" w14:textId="77777777" w:rsidTr="00F57E3F">
        <w:trPr>
          <w:jc w:val="center"/>
        </w:trPr>
        <w:tc>
          <w:tcPr>
            <w:tcW w:w="3048" w:type="dxa"/>
          </w:tcPr>
          <w:p w14:paraId="38D6046B" w14:textId="77777777" w:rsidR="00806D7F" w:rsidRPr="001468B9" w:rsidRDefault="00806D7F" w:rsidP="004B4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0115" w:type="dxa"/>
          </w:tcPr>
          <w:p w14:paraId="057457FD" w14:textId="0C503F51" w:rsidR="00806D7F" w:rsidRPr="001468B9" w:rsidRDefault="00806D7F" w:rsidP="004B4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№4</w:t>
            </w:r>
            <w:r w:rsidRPr="001468B9">
              <w:rPr>
                <w:rFonts w:ascii="Times New Roman" w:hAnsi="Times New Roman"/>
                <w:sz w:val="24"/>
                <w:szCs w:val="24"/>
              </w:rPr>
              <w:t xml:space="preserve"> «Внешнее строение корневища, клубня, луковицы»</w:t>
            </w:r>
            <w:r w:rsidR="000A79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06D7F" w:rsidRPr="001468B9" w14:paraId="7B9222A4" w14:textId="77777777" w:rsidTr="00F57E3F">
        <w:trPr>
          <w:jc w:val="center"/>
        </w:trPr>
        <w:tc>
          <w:tcPr>
            <w:tcW w:w="3048" w:type="dxa"/>
          </w:tcPr>
          <w:p w14:paraId="0D44709B" w14:textId="77777777" w:rsidR="00806D7F" w:rsidRPr="001468B9" w:rsidRDefault="00806D7F" w:rsidP="004B4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0115" w:type="dxa"/>
          </w:tcPr>
          <w:p w14:paraId="15A0A08F" w14:textId="7D99B8B3" w:rsidR="00806D7F" w:rsidRPr="001468B9" w:rsidRDefault="00806D7F" w:rsidP="004B4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 xml:space="preserve">Контрольная работа по теме </w:t>
            </w:r>
            <w:r w:rsidRPr="001468B9">
              <w:rPr>
                <w:rFonts w:ascii="Times New Roman" w:hAnsi="Times New Roman"/>
                <w:bCs/>
                <w:sz w:val="24"/>
                <w:szCs w:val="24"/>
              </w:rPr>
              <w:t>«Органы растений»</w:t>
            </w:r>
            <w:r w:rsidR="000A792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806D7F" w:rsidRPr="001468B9" w14:paraId="4B1EA5B9" w14:textId="77777777" w:rsidTr="00F57E3F">
        <w:trPr>
          <w:jc w:val="center"/>
        </w:trPr>
        <w:tc>
          <w:tcPr>
            <w:tcW w:w="3048" w:type="dxa"/>
          </w:tcPr>
          <w:p w14:paraId="15562F80" w14:textId="77777777" w:rsidR="00806D7F" w:rsidRPr="001468B9" w:rsidRDefault="00806D7F" w:rsidP="004B4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0115" w:type="dxa"/>
          </w:tcPr>
          <w:p w14:paraId="2668F07B" w14:textId="0D4FA6AA" w:rsidR="00806D7F" w:rsidRPr="001468B9" w:rsidRDefault="00806D7F" w:rsidP="004B4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 xml:space="preserve">Лабораторная </w:t>
            </w:r>
            <w:r>
              <w:rPr>
                <w:rFonts w:ascii="Times New Roman" w:hAnsi="Times New Roman"/>
                <w:sz w:val="24"/>
                <w:szCs w:val="24"/>
              </w:rPr>
              <w:t>работа №5</w:t>
            </w:r>
            <w:r w:rsidRPr="001468B9">
              <w:rPr>
                <w:rFonts w:ascii="Times New Roman" w:hAnsi="Times New Roman"/>
                <w:sz w:val="24"/>
                <w:szCs w:val="24"/>
              </w:rPr>
              <w:t xml:space="preserve"> «Черенкование комнатных растений»</w:t>
            </w:r>
            <w:r w:rsidR="000A79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06D7F" w:rsidRPr="001468B9" w14:paraId="5825EB43" w14:textId="77777777" w:rsidTr="00F57E3F">
        <w:trPr>
          <w:jc w:val="center"/>
        </w:trPr>
        <w:tc>
          <w:tcPr>
            <w:tcW w:w="3048" w:type="dxa"/>
          </w:tcPr>
          <w:p w14:paraId="71C88850" w14:textId="77777777" w:rsidR="00806D7F" w:rsidRPr="001468B9" w:rsidRDefault="00806D7F" w:rsidP="004B4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0115" w:type="dxa"/>
          </w:tcPr>
          <w:p w14:paraId="35226AA9" w14:textId="43B97025" w:rsidR="00806D7F" w:rsidRPr="001468B9" w:rsidRDefault="00806D7F" w:rsidP="004B4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 xml:space="preserve">Контрольная работа по теме </w:t>
            </w:r>
            <w:r w:rsidRPr="001468B9">
              <w:rPr>
                <w:rFonts w:ascii="Times New Roman" w:hAnsi="Times New Roman"/>
                <w:bCs/>
                <w:sz w:val="24"/>
                <w:szCs w:val="24"/>
              </w:rPr>
              <w:t>«Основные процессы жизнедеятельности»</w:t>
            </w:r>
            <w:r w:rsidR="000A792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933D35" w:rsidRPr="001468B9" w14:paraId="3FB91C49" w14:textId="77777777" w:rsidTr="00F57E3F">
        <w:trPr>
          <w:jc w:val="center"/>
        </w:trPr>
        <w:tc>
          <w:tcPr>
            <w:tcW w:w="13163" w:type="dxa"/>
            <w:gridSpan w:val="2"/>
          </w:tcPr>
          <w:p w14:paraId="35B6C53A" w14:textId="5797363E" w:rsidR="00933D35" w:rsidRPr="00933D35" w:rsidRDefault="00933D35" w:rsidP="00933D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D35">
              <w:rPr>
                <w:rFonts w:ascii="Times New Roman" w:hAnsi="Times New Roman"/>
                <w:b/>
                <w:sz w:val="24"/>
                <w:szCs w:val="24"/>
              </w:rPr>
              <w:t>3 триместр</w:t>
            </w:r>
          </w:p>
        </w:tc>
      </w:tr>
      <w:tr w:rsidR="00806D7F" w:rsidRPr="001468B9" w14:paraId="010679EB" w14:textId="77777777" w:rsidTr="00F57E3F">
        <w:trPr>
          <w:jc w:val="center"/>
        </w:trPr>
        <w:tc>
          <w:tcPr>
            <w:tcW w:w="3048" w:type="dxa"/>
          </w:tcPr>
          <w:p w14:paraId="41BF4E6B" w14:textId="77777777" w:rsidR="00806D7F" w:rsidRPr="001468B9" w:rsidRDefault="00806D7F" w:rsidP="004B4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0115" w:type="dxa"/>
          </w:tcPr>
          <w:p w14:paraId="633039FB" w14:textId="3C10119C" w:rsidR="00806D7F" w:rsidRPr="001468B9" w:rsidRDefault="00806D7F" w:rsidP="004B4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№6</w:t>
            </w:r>
            <w:r w:rsidRPr="001468B9">
              <w:rPr>
                <w:rFonts w:ascii="Times New Roman" w:hAnsi="Times New Roman"/>
                <w:sz w:val="24"/>
                <w:szCs w:val="24"/>
              </w:rPr>
              <w:t xml:space="preserve"> «Изучение внешнего строения моховидных растений»</w:t>
            </w:r>
            <w:r w:rsidR="000A79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33D35" w:rsidRPr="001468B9" w14:paraId="43590EB6" w14:textId="77777777" w:rsidTr="00F57E3F">
        <w:trPr>
          <w:jc w:val="center"/>
        </w:trPr>
        <w:tc>
          <w:tcPr>
            <w:tcW w:w="3048" w:type="dxa"/>
          </w:tcPr>
          <w:p w14:paraId="72AAF527" w14:textId="597C4F19" w:rsidR="00933D35" w:rsidRPr="001468B9" w:rsidRDefault="00933D35" w:rsidP="004B4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0115" w:type="dxa"/>
          </w:tcPr>
          <w:p w14:paraId="238BC032" w14:textId="4F80632A" w:rsidR="00933D35" w:rsidRDefault="00933D35" w:rsidP="00933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Лабораторная работа № 7 </w:t>
            </w:r>
            <w:r w:rsidRPr="00933D35">
              <w:rPr>
                <w:rFonts w:ascii="Times New Roman" w:hAnsi="Times New Roman"/>
                <w:sz w:val="24"/>
                <w:szCs w:val="24"/>
              </w:rPr>
              <w:t>«Изучение внешнего строения голосеменных растений (на примере ели)»</w:t>
            </w:r>
            <w:r w:rsidR="000A79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06D7F" w:rsidRPr="001468B9" w14:paraId="48D7EA91" w14:textId="77777777" w:rsidTr="00F57E3F">
        <w:trPr>
          <w:jc w:val="center"/>
        </w:trPr>
        <w:tc>
          <w:tcPr>
            <w:tcW w:w="3048" w:type="dxa"/>
          </w:tcPr>
          <w:p w14:paraId="2B249A72" w14:textId="77777777" w:rsidR="00806D7F" w:rsidRPr="001468B9" w:rsidRDefault="00806D7F" w:rsidP="004B4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0115" w:type="dxa"/>
          </w:tcPr>
          <w:p w14:paraId="3645E0CE" w14:textId="0B6925C4" w:rsidR="00806D7F" w:rsidRPr="001468B9" w:rsidRDefault="00806D7F" w:rsidP="004B4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 xml:space="preserve">Контрольная работа по теме </w:t>
            </w:r>
            <w:r w:rsidRPr="001468B9">
              <w:rPr>
                <w:rFonts w:ascii="Times New Roman" w:hAnsi="Times New Roman"/>
                <w:bCs/>
                <w:sz w:val="24"/>
                <w:szCs w:val="24"/>
              </w:rPr>
              <w:t>«Многообразие и развитие растительного мира»</w:t>
            </w:r>
            <w:r w:rsidR="000A792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933D35" w:rsidRPr="001468B9" w14:paraId="4D18000A" w14:textId="77777777" w:rsidTr="00F57E3F">
        <w:trPr>
          <w:jc w:val="center"/>
        </w:trPr>
        <w:tc>
          <w:tcPr>
            <w:tcW w:w="3048" w:type="dxa"/>
          </w:tcPr>
          <w:p w14:paraId="3BEC1E36" w14:textId="0E114B5F" w:rsidR="00933D35" w:rsidRPr="001468B9" w:rsidRDefault="00933D35" w:rsidP="004B4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35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0115" w:type="dxa"/>
          </w:tcPr>
          <w:p w14:paraId="6C4FD129" w14:textId="5BDA8C12" w:rsidR="00933D35" w:rsidRPr="001468B9" w:rsidRDefault="00933D35" w:rsidP="004B4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35">
              <w:rPr>
                <w:rFonts w:ascii="Times New Roman" w:hAnsi="Times New Roman"/>
                <w:sz w:val="24"/>
                <w:szCs w:val="24"/>
              </w:rPr>
              <w:t>Контрольная работа по теме «Природные сообщества»</w:t>
            </w:r>
            <w:r w:rsidR="000A79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06D7F" w:rsidRPr="001468B9" w14:paraId="2FF356AB" w14:textId="77777777" w:rsidTr="00F57E3F">
        <w:trPr>
          <w:jc w:val="center"/>
        </w:trPr>
        <w:tc>
          <w:tcPr>
            <w:tcW w:w="3048" w:type="dxa"/>
          </w:tcPr>
          <w:p w14:paraId="1E4E88A8" w14:textId="77777777" w:rsidR="00806D7F" w:rsidRPr="001468B9" w:rsidRDefault="00806D7F" w:rsidP="004B4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Промежуточная </w:t>
            </w:r>
            <w:r w:rsidRPr="001468B9"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</w:tc>
        <w:tc>
          <w:tcPr>
            <w:tcW w:w="10115" w:type="dxa"/>
          </w:tcPr>
          <w:p w14:paraId="45DD4F8D" w14:textId="67B90DDF" w:rsidR="00806D7F" w:rsidRPr="001468B9" w:rsidRDefault="00806D7F" w:rsidP="004B4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Итоговая контр</w:t>
            </w:r>
            <w:r w:rsidR="000A7923">
              <w:rPr>
                <w:rFonts w:ascii="Times New Roman" w:hAnsi="Times New Roman"/>
                <w:sz w:val="24"/>
                <w:szCs w:val="24"/>
              </w:rPr>
              <w:t>ольная работа.</w:t>
            </w:r>
          </w:p>
        </w:tc>
      </w:tr>
    </w:tbl>
    <w:p w14:paraId="2550A934" w14:textId="77777777" w:rsidR="004D6DEF" w:rsidRPr="004364FC" w:rsidRDefault="004D6DEF" w:rsidP="004364FC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</w:p>
    <w:p w14:paraId="6C601E8F" w14:textId="642AD2FA" w:rsidR="004D6DEF" w:rsidRPr="004364FC" w:rsidRDefault="004D6DEF" w:rsidP="00806D7F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4364FC">
        <w:rPr>
          <w:rFonts w:ascii="Times New Roman" w:hAnsi="Times New Roman"/>
          <w:b/>
          <w:sz w:val="24"/>
          <w:szCs w:val="24"/>
        </w:rPr>
        <w:t>7 класс</w:t>
      </w:r>
    </w:p>
    <w:tbl>
      <w:tblPr>
        <w:tblW w:w="13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8"/>
        <w:gridCol w:w="10206"/>
      </w:tblGrid>
      <w:tr w:rsidR="00806D7F" w:rsidRPr="001468B9" w14:paraId="38496ABC" w14:textId="77777777" w:rsidTr="00806D7F">
        <w:trPr>
          <w:jc w:val="center"/>
        </w:trPr>
        <w:tc>
          <w:tcPr>
            <w:tcW w:w="3048" w:type="dxa"/>
          </w:tcPr>
          <w:p w14:paraId="3E814B76" w14:textId="77777777" w:rsidR="00806D7F" w:rsidRPr="004364FC" w:rsidRDefault="00806D7F" w:rsidP="004364FC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4364FC">
              <w:rPr>
                <w:rFonts w:ascii="Times New Roman" w:hAnsi="Times New Roman"/>
                <w:b/>
                <w:sz w:val="24"/>
                <w:szCs w:val="24"/>
              </w:rPr>
              <w:t xml:space="preserve">Вид контроля </w:t>
            </w:r>
          </w:p>
        </w:tc>
        <w:tc>
          <w:tcPr>
            <w:tcW w:w="10206" w:type="dxa"/>
          </w:tcPr>
          <w:p w14:paraId="0138BCEC" w14:textId="77777777" w:rsidR="00806D7F" w:rsidRPr="004364FC" w:rsidRDefault="00806D7F" w:rsidP="004364FC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4364FC">
              <w:rPr>
                <w:rFonts w:ascii="Times New Roman" w:hAnsi="Times New Roman"/>
                <w:b/>
                <w:sz w:val="24"/>
                <w:szCs w:val="24"/>
              </w:rPr>
              <w:t xml:space="preserve">Форма контроля </w:t>
            </w:r>
          </w:p>
        </w:tc>
      </w:tr>
      <w:tr w:rsidR="00806D7F" w:rsidRPr="001468B9" w14:paraId="3634F2F2" w14:textId="77777777" w:rsidTr="00806D7F">
        <w:trPr>
          <w:jc w:val="center"/>
        </w:trPr>
        <w:tc>
          <w:tcPr>
            <w:tcW w:w="3048" w:type="dxa"/>
          </w:tcPr>
          <w:p w14:paraId="6AAE2634" w14:textId="77777777" w:rsidR="00806D7F" w:rsidRPr="004364FC" w:rsidRDefault="00806D7F" w:rsidP="004364F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0206" w:type="dxa"/>
          </w:tcPr>
          <w:p w14:paraId="35FC8B3B" w14:textId="77777777" w:rsidR="00806D7F" w:rsidRPr="001468B9" w:rsidRDefault="00806D7F" w:rsidP="00436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  <w:r w:rsidRPr="001468B9">
              <w:rPr>
                <w:rFonts w:ascii="Times New Roman" w:hAnsi="Times New Roman"/>
                <w:sz w:val="24"/>
                <w:szCs w:val="24"/>
              </w:rPr>
              <w:t xml:space="preserve"> «Строение и передвижение инфузории туфельки»</w:t>
            </w:r>
          </w:p>
        </w:tc>
      </w:tr>
      <w:tr w:rsidR="00806D7F" w:rsidRPr="001468B9" w14:paraId="655A9F16" w14:textId="77777777" w:rsidTr="00806D7F">
        <w:trPr>
          <w:jc w:val="center"/>
        </w:trPr>
        <w:tc>
          <w:tcPr>
            <w:tcW w:w="3048" w:type="dxa"/>
          </w:tcPr>
          <w:p w14:paraId="2859038F" w14:textId="77777777" w:rsidR="00806D7F" w:rsidRPr="004364FC" w:rsidRDefault="00806D7F" w:rsidP="004364F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0206" w:type="dxa"/>
          </w:tcPr>
          <w:p w14:paraId="79EA5006" w14:textId="77777777" w:rsidR="00806D7F" w:rsidRPr="001468B9" w:rsidRDefault="00806D7F" w:rsidP="00436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Контрольная работа по теме «Подцарство Простейшие. Тип Кишечнополостные»</w:t>
            </w:r>
          </w:p>
        </w:tc>
      </w:tr>
      <w:tr w:rsidR="00806D7F" w:rsidRPr="001468B9" w14:paraId="5CC98F3A" w14:textId="77777777" w:rsidTr="00806D7F">
        <w:trPr>
          <w:jc w:val="center"/>
        </w:trPr>
        <w:tc>
          <w:tcPr>
            <w:tcW w:w="3048" w:type="dxa"/>
          </w:tcPr>
          <w:p w14:paraId="5CD8E1A5" w14:textId="77777777" w:rsidR="00806D7F" w:rsidRPr="004364FC" w:rsidRDefault="00806D7F" w:rsidP="004364F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0206" w:type="dxa"/>
          </w:tcPr>
          <w:p w14:paraId="07556311" w14:textId="77777777" w:rsidR="00806D7F" w:rsidRPr="004364FC" w:rsidRDefault="00806D7F" w:rsidP="004364F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Лабораторная работа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№2 </w:t>
            </w: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«Внешнее строение дождевого червя, передвижение, раздражимость»</w:t>
            </w:r>
          </w:p>
        </w:tc>
      </w:tr>
      <w:tr w:rsidR="00806D7F" w:rsidRPr="001468B9" w14:paraId="5FC5E1BE" w14:textId="77777777" w:rsidTr="00806D7F">
        <w:trPr>
          <w:trHeight w:val="256"/>
          <w:jc w:val="center"/>
        </w:trPr>
        <w:tc>
          <w:tcPr>
            <w:tcW w:w="3048" w:type="dxa"/>
          </w:tcPr>
          <w:p w14:paraId="3B88810F" w14:textId="77777777" w:rsidR="00806D7F" w:rsidRPr="004364FC" w:rsidRDefault="00806D7F" w:rsidP="004364F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0206" w:type="dxa"/>
          </w:tcPr>
          <w:p w14:paraId="7ECBDFE2" w14:textId="77777777" w:rsidR="00806D7F" w:rsidRPr="004364FC" w:rsidRDefault="00806D7F" w:rsidP="004364F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 xml:space="preserve">Контрольная работа по теме </w:t>
            </w:r>
            <w:r w:rsidRPr="004364FC">
              <w:rPr>
                <w:rFonts w:ascii="Times New Roman" w:hAnsi="Times New Roman"/>
                <w:bCs/>
                <w:sz w:val="24"/>
                <w:szCs w:val="24"/>
              </w:rPr>
              <w:t>«Тип Плоские черви, Круглые черви, Кольчатые черви»</w:t>
            </w:r>
          </w:p>
        </w:tc>
      </w:tr>
      <w:tr w:rsidR="00806D7F" w:rsidRPr="001468B9" w14:paraId="7AFCEEDC" w14:textId="77777777" w:rsidTr="00806D7F">
        <w:trPr>
          <w:jc w:val="center"/>
        </w:trPr>
        <w:tc>
          <w:tcPr>
            <w:tcW w:w="3048" w:type="dxa"/>
          </w:tcPr>
          <w:p w14:paraId="45720E5D" w14:textId="77777777" w:rsidR="00806D7F" w:rsidRPr="004364FC" w:rsidRDefault="00806D7F" w:rsidP="004364F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0206" w:type="dxa"/>
          </w:tcPr>
          <w:p w14:paraId="439DE58B" w14:textId="77777777" w:rsidR="00806D7F" w:rsidRPr="004364FC" w:rsidRDefault="00806D7F" w:rsidP="004364F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Лабораторная работа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№3 </w:t>
            </w: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«Внешнее строение раковин пресноводных и морских моллюсков»</w:t>
            </w:r>
          </w:p>
        </w:tc>
      </w:tr>
      <w:tr w:rsidR="00806D7F" w:rsidRPr="001468B9" w14:paraId="23BD94F7" w14:textId="77777777" w:rsidTr="00806D7F">
        <w:trPr>
          <w:jc w:val="center"/>
        </w:trPr>
        <w:tc>
          <w:tcPr>
            <w:tcW w:w="3048" w:type="dxa"/>
          </w:tcPr>
          <w:p w14:paraId="546459BE" w14:textId="77777777" w:rsidR="00806D7F" w:rsidRPr="004364FC" w:rsidRDefault="00806D7F" w:rsidP="004364F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0206" w:type="dxa"/>
          </w:tcPr>
          <w:p w14:paraId="28D3B68D" w14:textId="77777777" w:rsidR="00806D7F" w:rsidRPr="004364FC" w:rsidRDefault="00806D7F" w:rsidP="004364F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 xml:space="preserve">Контрольная работа по теме </w:t>
            </w:r>
            <w:r w:rsidRPr="004364FC">
              <w:rPr>
                <w:rFonts w:ascii="Times New Roman" w:hAnsi="Times New Roman"/>
                <w:bCs/>
                <w:sz w:val="24"/>
                <w:szCs w:val="24"/>
              </w:rPr>
              <w:t>«Тип Моллюски»</w:t>
            </w:r>
          </w:p>
        </w:tc>
      </w:tr>
      <w:tr w:rsidR="00806D7F" w:rsidRPr="001468B9" w14:paraId="76BEBEC9" w14:textId="77777777" w:rsidTr="00806D7F">
        <w:trPr>
          <w:jc w:val="center"/>
        </w:trPr>
        <w:tc>
          <w:tcPr>
            <w:tcW w:w="3048" w:type="dxa"/>
          </w:tcPr>
          <w:p w14:paraId="3C15E244" w14:textId="77777777" w:rsidR="00806D7F" w:rsidRPr="004364FC" w:rsidRDefault="00806D7F" w:rsidP="004364F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0206" w:type="dxa"/>
          </w:tcPr>
          <w:p w14:paraId="2E961B1A" w14:textId="77777777" w:rsidR="00806D7F" w:rsidRPr="004364FC" w:rsidRDefault="00806D7F" w:rsidP="004364F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№4</w:t>
            </w:r>
            <w:r w:rsidRPr="004364FC">
              <w:rPr>
                <w:rFonts w:ascii="Times New Roman" w:hAnsi="Times New Roman"/>
                <w:sz w:val="24"/>
                <w:szCs w:val="24"/>
              </w:rPr>
              <w:t xml:space="preserve"> «Внешнее строение насекомого»</w:t>
            </w:r>
          </w:p>
        </w:tc>
      </w:tr>
      <w:tr w:rsidR="00806D7F" w:rsidRPr="001468B9" w14:paraId="3EBACA24" w14:textId="77777777" w:rsidTr="00806D7F">
        <w:trPr>
          <w:jc w:val="center"/>
        </w:trPr>
        <w:tc>
          <w:tcPr>
            <w:tcW w:w="3048" w:type="dxa"/>
          </w:tcPr>
          <w:p w14:paraId="0EAA10C5" w14:textId="77777777" w:rsidR="00806D7F" w:rsidRPr="004364FC" w:rsidRDefault="00806D7F" w:rsidP="004364F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0206" w:type="dxa"/>
          </w:tcPr>
          <w:p w14:paraId="2D5210D6" w14:textId="77777777" w:rsidR="00806D7F" w:rsidRPr="004364FC" w:rsidRDefault="00806D7F" w:rsidP="004364F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 xml:space="preserve">Контрольная работа по теме </w:t>
            </w:r>
            <w:r w:rsidRPr="004364FC">
              <w:rPr>
                <w:rFonts w:ascii="Times New Roman" w:hAnsi="Times New Roman"/>
                <w:bCs/>
                <w:sz w:val="24"/>
                <w:szCs w:val="24"/>
              </w:rPr>
              <w:t>«Тип Членистоногие»</w:t>
            </w:r>
          </w:p>
        </w:tc>
      </w:tr>
      <w:tr w:rsidR="00806D7F" w:rsidRPr="001468B9" w14:paraId="3753EA63" w14:textId="77777777" w:rsidTr="00806D7F">
        <w:trPr>
          <w:jc w:val="center"/>
        </w:trPr>
        <w:tc>
          <w:tcPr>
            <w:tcW w:w="3048" w:type="dxa"/>
          </w:tcPr>
          <w:p w14:paraId="1EE995E8" w14:textId="77777777" w:rsidR="00806D7F" w:rsidRPr="004364FC" w:rsidRDefault="00806D7F" w:rsidP="004364F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0206" w:type="dxa"/>
          </w:tcPr>
          <w:p w14:paraId="02289C0F" w14:textId="77777777" w:rsidR="00806D7F" w:rsidRPr="004364FC" w:rsidRDefault="00806D7F" w:rsidP="004364F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№5</w:t>
            </w:r>
            <w:r w:rsidRPr="004364FC">
              <w:rPr>
                <w:rFonts w:ascii="Times New Roman" w:hAnsi="Times New Roman"/>
                <w:sz w:val="24"/>
                <w:szCs w:val="24"/>
              </w:rPr>
              <w:t xml:space="preserve"> «Внешнее строение и особенности передвижения рыб»</w:t>
            </w:r>
          </w:p>
        </w:tc>
      </w:tr>
      <w:tr w:rsidR="00806D7F" w:rsidRPr="001468B9" w14:paraId="6EC6C83C" w14:textId="77777777" w:rsidTr="00806D7F">
        <w:trPr>
          <w:jc w:val="center"/>
        </w:trPr>
        <w:tc>
          <w:tcPr>
            <w:tcW w:w="3048" w:type="dxa"/>
          </w:tcPr>
          <w:p w14:paraId="2953A751" w14:textId="77777777" w:rsidR="00806D7F" w:rsidRPr="004364FC" w:rsidRDefault="00806D7F" w:rsidP="004364F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0206" w:type="dxa"/>
          </w:tcPr>
          <w:p w14:paraId="09468F9E" w14:textId="77777777" w:rsidR="00806D7F" w:rsidRPr="004364FC" w:rsidRDefault="00806D7F" w:rsidP="004364F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 xml:space="preserve">Контрольная работа по теме </w:t>
            </w:r>
            <w:r w:rsidRPr="004364FC">
              <w:rPr>
                <w:rFonts w:ascii="Times New Roman" w:hAnsi="Times New Roman"/>
                <w:bCs/>
                <w:sz w:val="24"/>
                <w:szCs w:val="24"/>
              </w:rPr>
              <w:t>«Надкласс Рыбы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4364FC">
              <w:rPr>
                <w:rFonts w:ascii="Times New Roman" w:hAnsi="Times New Roman"/>
                <w:bCs/>
                <w:sz w:val="24"/>
                <w:szCs w:val="24"/>
              </w:rPr>
              <w:t>Класс Земноводные»</w:t>
            </w:r>
          </w:p>
        </w:tc>
      </w:tr>
      <w:tr w:rsidR="00806D7F" w:rsidRPr="001468B9" w14:paraId="58602DF6" w14:textId="77777777" w:rsidTr="00806D7F">
        <w:trPr>
          <w:jc w:val="center"/>
        </w:trPr>
        <w:tc>
          <w:tcPr>
            <w:tcW w:w="3048" w:type="dxa"/>
          </w:tcPr>
          <w:p w14:paraId="5AFC9238" w14:textId="77777777" w:rsidR="00806D7F" w:rsidRPr="004364FC" w:rsidRDefault="00806D7F" w:rsidP="004364FC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0206" w:type="dxa"/>
          </w:tcPr>
          <w:p w14:paraId="268241E4" w14:textId="77777777" w:rsidR="00806D7F" w:rsidRPr="004364FC" w:rsidRDefault="00806D7F" w:rsidP="004364F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№6</w:t>
            </w:r>
            <w:r w:rsidRPr="004364FC">
              <w:rPr>
                <w:rFonts w:ascii="Times New Roman" w:hAnsi="Times New Roman"/>
                <w:sz w:val="24"/>
                <w:szCs w:val="24"/>
              </w:rPr>
              <w:t xml:space="preserve"> «Внешнее строение птиц. Строение перьев»</w:t>
            </w:r>
          </w:p>
        </w:tc>
      </w:tr>
      <w:tr w:rsidR="00806D7F" w:rsidRPr="001468B9" w14:paraId="2623ADE0" w14:textId="77777777" w:rsidTr="00806D7F">
        <w:trPr>
          <w:jc w:val="center"/>
        </w:trPr>
        <w:tc>
          <w:tcPr>
            <w:tcW w:w="3048" w:type="dxa"/>
          </w:tcPr>
          <w:p w14:paraId="5CA5C244" w14:textId="77777777" w:rsidR="00806D7F" w:rsidRPr="004364FC" w:rsidRDefault="00806D7F" w:rsidP="004364F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0206" w:type="dxa"/>
          </w:tcPr>
          <w:p w14:paraId="5E1A8810" w14:textId="77777777" w:rsidR="00806D7F" w:rsidRPr="004364FC" w:rsidRDefault="00806D7F" w:rsidP="004364F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Лабораторная работа №7 </w:t>
            </w:r>
            <w:r w:rsidRPr="004364FC">
              <w:rPr>
                <w:rFonts w:ascii="Times New Roman" w:hAnsi="Times New Roman"/>
                <w:sz w:val="24"/>
                <w:szCs w:val="24"/>
              </w:rPr>
              <w:t>«Строение скелета птиц»</w:t>
            </w:r>
          </w:p>
        </w:tc>
      </w:tr>
      <w:tr w:rsidR="00806D7F" w:rsidRPr="001468B9" w14:paraId="21213115" w14:textId="77777777" w:rsidTr="00806D7F">
        <w:trPr>
          <w:jc w:val="center"/>
        </w:trPr>
        <w:tc>
          <w:tcPr>
            <w:tcW w:w="3048" w:type="dxa"/>
          </w:tcPr>
          <w:p w14:paraId="41D223D8" w14:textId="77777777" w:rsidR="00806D7F" w:rsidRPr="004364FC" w:rsidRDefault="00806D7F" w:rsidP="004364F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0206" w:type="dxa"/>
          </w:tcPr>
          <w:p w14:paraId="35B5FB86" w14:textId="77777777" w:rsidR="00806D7F" w:rsidRPr="004364FC" w:rsidRDefault="00806D7F" w:rsidP="004364F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>Контрольная работа по теме «</w:t>
            </w:r>
            <w:r w:rsidRPr="00CA4AAB">
              <w:rPr>
                <w:rFonts w:ascii="Times New Roman" w:hAnsi="Times New Roman"/>
                <w:sz w:val="24"/>
                <w:szCs w:val="24"/>
              </w:rPr>
              <w:t>Класс Пресмыкающиеся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364FC">
              <w:rPr>
                <w:rFonts w:ascii="Times New Roman" w:hAnsi="Times New Roman"/>
                <w:sz w:val="24"/>
                <w:szCs w:val="24"/>
              </w:rPr>
              <w:t>Класс Птицы»</w:t>
            </w:r>
          </w:p>
        </w:tc>
      </w:tr>
      <w:tr w:rsidR="00806D7F" w:rsidRPr="001468B9" w14:paraId="6348F023" w14:textId="77777777" w:rsidTr="00806D7F">
        <w:trPr>
          <w:jc w:val="center"/>
        </w:trPr>
        <w:tc>
          <w:tcPr>
            <w:tcW w:w="3048" w:type="dxa"/>
          </w:tcPr>
          <w:p w14:paraId="1164B132" w14:textId="77777777" w:rsidR="00806D7F" w:rsidRPr="004364FC" w:rsidRDefault="00806D7F" w:rsidP="004364FC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10206" w:type="dxa"/>
          </w:tcPr>
          <w:p w14:paraId="5EEE9857" w14:textId="77777777" w:rsidR="00806D7F" w:rsidRPr="004364FC" w:rsidRDefault="00806D7F" w:rsidP="004364F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№8</w:t>
            </w:r>
            <w:r w:rsidRPr="004364FC">
              <w:rPr>
                <w:rFonts w:ascii="Times New Roman" w:hAnsi="Times New Roman"/>
                <w:sz w:val="24"/>
                <w:szCs w:val="24"/>
              </w:rPr>
              <w:t xml:space="preserve"> «Строение скелета млекопитающих»</w:t>
            </w:r>
          </w:p>
        </w:tc>
      </w:tr>
      <w:tr w:rsidR="00806D7F" w:rsidRPr="001468B9" w14:paraId="5A75260F" w14:textId="77777777" w:rsidTr="00806D7F">
        <w:trPr>
          <w:jc w:val="center"/>
        </w:trPr>
        <w:tc>
          <w:tcPr>
            <w:tcW w:w="3048" w:type="dxa"/>
          </w:tcPr>
          <w:p w14:paraId="00314A5C" w14:textId="77777777" w:rsidR="00806D7F" w:rsidRPr="001468B9" w:rsidRDefault="00806D7F" w:rsidP="000E7EA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 xml:space="preserve">Промежуточная </w:t>
            </w:r>
            <w:r w:rsidRPr="001468B9"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</w:tc>
        <w:tc>
          <w:tcPr>
            <w:tcW w:w="10206" w:type="dxa"/>
          </w:tcPr>
          <w:p w14:paraId="7DFE5527" w14:textId="77777777" w:rsidR="00806D7F" w:rsidRPr="001468B9" w:rsidRDefault="00806D7F" w:rsidP="00436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 </w:t>
            </w:r>
          </w:p>
        </w:tc>
      </w:tr>
    </w:tbl>
    <w:p w14:paraId="0C105F83" w14:textId="77777777" w:rsidR="004D6DEF" w:rsidRPr="004364FC" w:rsidRDefault="004D6DEF" w:rsidP="00806D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64FC">
        <w:rPr>
          <w:rFonts w:ascii="Times New Roman" w:hAnsi="Times New Roman"/>
          <w:b/>
          <w:sz w:val="24"/>
          <w:szCs w:val="24"/>
        </w:rPr>
        <w:t>8 класс</w:t>
      </w:r>
    </w:p>
    <w:tbl>
      <w:tblPr>
        <w:tblW w:w="13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10102"/>
      </w:tblGrid>
      <w:tr w:rsidR="00806D7F" w:rsidRPr="001468B9" w14:paraId="1372CEE2" w14:textId="77777777" w:rsidTr="00806D7F">
        <w:trPr>
          <w:jc w:val="center"/>
        </w:trPr>
        <w:tc>
          <w:tcPr>
            <w:tcW w:w="3119" w:type="dxa"/>
          </w:tcPr>
          <w:p w14:paraId="6B2CE507" w14:textId="77777777" w:rsidR="00806D7F" w:rsidRPr="001468B9" w:rsidRDefault="00806D7F" w:rsidP="00436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68B9">
              <w:rPr>
                <w:rFonts w:ascii="Times New Roman" w:hAnsi="Times New Roman"/>
                <w:b/>
                <w:sz w:val="24"/>
                <w:szCs w:val="24"/>
              </w:rPr>
              <w:t xml:space="preserve">Вид контроля </w:t>
            </w:r>
          </w:p>
        </w:tc>
        <w:tc>
          <w:tcPr>
            <w:tcW w:w="10102" w:type="dxa"/>
          </w:tcPr>
          <w:p w14:paraId="345B1F7A" w14:textId="77777777" w:rsidR="00806D7F" w:rsidRPr="001468B9" w:rsidRDefault="00806D7F" w:rsidP="00436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68B9">
              <w:rPr>
                <w:rFonts w:ascii="Times New Roman" w:hAnsi="Times New Roman"/>
                <w:b/>
                <w:sz w:val="24"/>
                <w:szCs w:val="24"/>
              </w:rPr>
              <w:t xml:space="preserve">Форма контроля </w:t>
            </w:r>
          </w:p>
        </w:tc>
      </w:tr>
      <w:tr w:rsidR="00F57E3F" w:rsidRPr="001468B9" w14:paraId="0EC6377D" w14:textId="77777777" w:rsidTr="00DE443C">
        <w:trPr>
          <w:jc w:val="center"/>
        </w:trPr>
        <w:tc>
          <w:tcPr>
            <w:tcW w:w="13221" w:type="dxa"/>
            <w:gridSpan w:val="2"/>
          </w:tcPr>
          <w:p w14:paraId="25281BFB" w14:textId="66EC7CB5" w:rsidR="00F57E3F" w:rsidRPr="001468B9" w:rsidRDefault="00F57E3F" w:rsidP="00436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триместр</w:t>
            </w:r>
          </w:p>
        </w:tc>
      </w:tr>
      <w:tr w:rsidR="00806D7F" w:rsidRPr="001468B9" w14:paraId="65BF4454" w14:textId="77777777" w:rsidTr="00806D7F">
        <w:trPr>
          <w:jc w:val="center"/>
        </w:trPr>
        <w:tc>
          <w:tcPr>
            <w:tcW w:w="3119" w:type="dxa"/>
          </w:tcPr>
          <w:p w14:paraId="44BC01C9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0102" w:type="dxa"/>
          </w:tcPr>
          <w:p w14:paraId="7B9D5CE6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Лабораторная работа №1 «Действие фермента каталазы на пероксид водорода»</w:t>
            </w:r>
          </w:p>
        </w:tc>
      </w:tr>
      <w:tr w:rsidR="00806D7F" w:rsidRPr="001468B9" w14:paraId="30E0991F" w14:textId="77777777" w:rsidTr="00806D7F">
        <w:trPr>
          <w:jc w:val="center"/>
        </w:trPr>
        <w:tc>
          <w:tcPr>
            <w:tcW w:w="3119" w:type="dxa"/>
          </w:tcPr>
          <w:p w14:paraId="75AD3BF4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0102" w:type="dxa"/>
          </w:tcPr>
          <w:p w14:paraId="11E1FFFF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Лабораторная работа №2 «Клетки и ткани под микроскопом»</w:t>
            </w:r>
          </w:p>
        </w:tc>
      </w:tr>
      <w:tr w:rsidR="00806D7F" w:rsidRPr="001468B9" w14:paraId="548C478E" w14:textId="77777777" w:rsidTr="00806D7F">
        <w:trPr>
          <w:jc w:val="center"/>
        </w:trPr>
        <w:tc>
          <w:tcPr>
            <w:tcW w:w="3119" w:type="dxa"/>
          </w:tcPr>
          <w:p w14:paraId="335F051E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0102" w:type="dxa"/>
          </w:tcPr>
          <w:p w14:paraId="5F5414FB" w14:textId="1C6FE45B" w:rsidR="00806D7F" w:rsidRPr="001468B9" w:rsidRDefault="00F57E3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E3F">
              <w:rPr>
                <w:rFonts w:ascii="Times New Roman" w:hAnsi="Times New Roman"/>
                <w:sz w:val="24"/>
                <w:szCs w:val="24"/>
              </w:rPr>
              <w:t>Практическая работа: «Изучение мигательного рефлекса и его торможения».</w:t>
            </w:r>
          </w:p>
        </w:tc>
      </w:tr>
      <w:tr w:rsidR="00806D7F" w:rsidRPr="001468B9" w14:paraId="7AB1C0FD" w14:textId="77777777" w:rsidTr="00806D7F">
        <w:trPr>
          <w:jc w:val="center"/>
        </w:trPr>
        <w:tc>
          <w:tcPr>
            <w:tcW w:w="3119" w:type="dxa"/>
          </w:tcPr>
          <w:p w14:paraId="24A1EC21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0102" w:type="dxa"/>
          </w:tcPr>
          <w:p w14:paraId="72EC63C9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Контрольная работа «Общий обзор организма человека».</w:t>
            </w:r>
          </w:p>
        </w:tc>
      </w:tr>
      <w:tr w:rsidR="00806D7F" w:rsidRPr="001468B9" w14:paraId="4AA3131E" w14:textId="77777777" w:rsidTr="00806D7F">
        <w:trPr>
          <w:jc w:val="center"/>
        </w:trPr>
        <w:tc>
          <w:tcPr>
            <w:tcW w:w="3119" w:type="dxa"/>
          </w:tcPr>
          <w:p w14:paraId="1045B129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0102" w:type="dxa"/>
          </w:tcPr>
          <w:p w14:paraId="5CAA2020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Лабораторная работа №3 «Строение костной ткани», №4 «Состав костей»</w:t>
            </w:r>
          </w:p>
        </w:tc>
      </w:tr>
      <w:tr w:rsidR="00806D7F" w:rsidRPr="001468B9" w14:paraId="6D7F3394" w14:textId="77777777" w:rsidTr="00806D7F">
        <w:trPr>
          <w:jc w:val="center"/>
        </w:trPr>
        <w:tc>
          <w:tcPr>
            <w:tcW w:w="3119" w:type="dxa"/>
          </w:tcPr>
          <w:p w14:paraId="6D214042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0102" w:type="dxa"/>
          </w:tcPr>
          <w:p w14:paraId="2FAB266E" w14:textId="6A6D7B5E" w:rsidR="00806D7F" w:rsidRPr="001468B9" w:rsidRDefault="00F57E3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  <w:r w:rsidR="00806D7F" w:rsidRPr="001468B9">
              <w:rPr>
                <w:rFonts w:ascii="Times New Roman" w:hAnsi="Times New Roman"/>
                <w:sz w:val="24"/>
                <w:szCs w:val="24"/>
              </w:rPr>
              <w:t>«Исследование строения плечевого пояса и предплечья».</w:t>
            </w:r>
          </w:p>
        </w:tc>
      </w:tr>
      <w:tr w:rsidR="00806D7F" w:rsidRPr="001468B9" w14:paraId="6304809C" w14:textId="77777777" w:rsidTr="00806D7F">
        <w:trPr>
          <w:jc w:val="center"/>
        </w:trPr>
        <w:tc>
          <w:tcPr>
            <w:tcW w:w="3119" w:type="dxa"/>
          </w:tcPr>
          <w:p w14:paraId="525BAB4E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0102" w:type="dxa"/>
          </w:tcPr>
          <w:p w14:paraId="21C7A787" w14:textId="2DA6C2A3" w:rsidR="00806D7F" w:rsidRPr="001468B9" w:rsidRDefault="00F57E3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  <w:r w:rsidR="00806D7F" w:rsidRPr="001468B9">
              <w:rPr>
                <w:rFonts w:ascii="Times New Roman" w:hAnsi="Times New Roman"/>
                <w:sz w:val="24"/>
                <w:szCs w:val="24"/>
              </w:rPr>
              <w:t>«Проверка правильности осанки. Выявление плоскостопия. Оценка гибкости позвоночника»</w:t>
            </w:r>
          </w:p>
        </w:tc>
      </w:tr>
      <w:tr w:rsidR="00806D7F" w:rsidRPr="001468B9" w14:paraId="5E5F9A3E" w14:textId="77777777" w:rsidTr="00806D7F">
        <w:trPr>
          <w:jc w:val="center"/>
        </w:trPr>
        <w:tc>
          <w:tcPr>
            <w:tcW w:w="3119" w:type="dxa"/>
          </w:tcPr>
          <w:p w14:paraId="3EC6CD05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0102" w:type="dxa"/>
          </w:tcPr>
          <w:p w14:paraId="6BB40551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Контрольная работа «Опорно-двигательная система».</w:t>
            </w:r>
          </w:p>
        </w:tc>
      </w:tr>
      <w:tr w:rsidR="00806D7F" w:rsidRPr="001468B9" w14:paraId="463EBB0C" w14:textId="77777777" w:rsidTr="00806D7F">
        <w:trPr>
          <w:jc w:val="center"/>
        </w:trPr>
        <w:tc>
          <w:tcPr>
            <w:tcW w:w="3119" w:type="dxa"/>
          </w:tcPr>
          <w:p w14:paraId="3E207F15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0102" w:type="dxa"/>
          </w:tcPr>
          <w:p w14:paraId="7FB80F5C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Лабораторная работа №5 «Сравнение крови человека с кровью лягушки».</w:t>
            </w:r>
          </w:p>
        </w:tc>
      </w:tr>
      <w:tr w:rsidR="00806D7F" w:rsidRPr="001468B9" w14:paraId="362035D1" w14:textId="77777777" w:rsidTr="00806D7F">
        <w:trPr>
          <w:jc w:val="center"/>
        </w:trPr>
        <w:tc>
          <w:tcPr>
            <w:tcW w:w="3119" w:type="dxa"/>
          </w:tcPr>
          <w:p w14:paraId="6F9AA41B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0102" w:type="dxa"/>
          </w:tcPr>
          <w:p w14:paraId="1A969D77" w14:textId="2F3B7693" w:rsidR="00806D7F" w:rsidRPr="001468B9" w:rsidRDefault="00F57E3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  <w:r w:rsidR="00806D7F" w:rsidRPr="001468B9">
              <w:rPr>
                <w:rFonts w:ascii="Times New Roman" w:hAnsi="Times New Roman"/>
                <w:sz w:val="24"/>
                <w:szCs w:val="24"/>
              </w:rPr>
              <w:t>«Изучение явления кислородного голодания».</w:t>
            </w:r>
          </w:p>
        </w:tc>
      </w:tr>
      <w:tr w:rsidR="00806D7F" w:rsidRPr="001468B9" w14:paraId="1BBED632" w14:textId="77777777" w:rsidTr="00806D7F">
        <w:trPr>
          <w:jc w:val="center"/>
        </w:trPr>
        <w:tc>
          <w:tcPr>
            <w:tcW w:w="3119" w:type="dxa"/>
          </w:tcPr>
          <w:p w14:paraId="0CBD76A9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0102" w:type="dxa"/>
          </w:tcPr>
          <w:p w14:paraId="5B7DDBCD" w14:textId="70A0E37B" w:rsidR="00806D7F" w:rsidRPr="001468B9" w:rsidRDefault="00806D7F" w:rsidP="00F57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Практ</w:t>
            </w:r>
            <w:r w:rsidR="00F57E3F">
              <w:rPr>
                <w:rFonts w:ascii="Times New Roman" w:hAnsi="Times New Roman"/>
                <w:sz w:val="24"/>
                <w:szCs w:val="24"/>
              </w:rPr>
              <w:t>ическая работа «</w:t>
            </w:r>
            <w:r w:rsidR="00F57E3F" w:rsidRPr="00F57E3F">
              <w:rPr>
                <w:rFonts w:ascii="Times New Roman" w:hAnsi="Times New Roman"/>
                <w:sz w:val="24"/>
                <w:szCs w:val="24"/>
              </w:rPr>
              <w:t>Пульс и движение крови. Определение скорости кровотока в сосудах ногтевого ложа большого пальца руки.</w:t>
            </w:r>
            <w:r w:rsidR="00F57E3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57E3F" w:rsidRPr="001468B9" w14:paraId="2C461C90" w14:textId="77777777" w:rsidTr="00AF1730">
        <w:trPr>
          <w:jc w:val="center"/>
        </w:trPr>
        <w:tc>
          <w:tcPr>
            <w:tcW w:w="13221" w:type="dxa"/>
            <w:gridSpan w:val="2"/>
          </w:tcPr>
          <w:p w14:paraId="237DCD9F" w14:textId="4FD183DA" w:rsidR="00F57E3F" w:rsidRPr="00F57E3F" w:rsidRDefault="00F57E3F" w:rsidP="00F57E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7E3F">
              <w:rPr>
                <w:rFonts w:ascii="Times New Roman" w:hAnsi="Times New Roman"/>
                <w:b/>
                <w:sz w:val="24"/>
                <w:szCs w:val="24"/>
              </w:rPr>
              <w:t>2 триместр</w:t>
            </w:r>
          </w:p>
        </w:tc>
      </w:tr>
      <w:tr w:rsidR="00806D7F" w:rsidRPr="001468B9" w14:paraId="1FD75C1F" w14:textId="77777777" w:rsidTr="00806D7F">
        <w:trPr>
          <w:jc w:val="center"/>
        </w:trPr>
        <w:tc>
          <w:tcPr>
            <w:tcW w:w="3119" w:type="dxa"/>
          </w:tcPr>
          <w:p w14:paraId="646E8160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0102" w:type="dxa"/>
          </w:tcPr>
          <w:p w14:paraId="7E661B6F" w14:textId="32B1A8F8" w:rsidR="00806D7F" w:rsidRPr="001468B9" w:rsidRDefault="00F57E3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 w:rsidR="00806D7F" w:rsidRPr="001468B9">
              <w:rPr>
                <w:rFonts w:ascii="Times New Roman" w:hAnsi="Times New Roman"/>
                <w:sz w:val="24"/>
                <w:szCs w:val="24"/>
              </w:rPr>
              <w:t xml:space="preserve"> «Функциональная сердечно-сосудистая проба»</w:t>
            </w:r>
          </w:p>
        </w:tc>
      </w:tr>
      <w:tr w:rsidR="00806D7F" w:rsidRPr="001468B9" w14:paraId="3E41560A" w14:textId="77777777" w:rsidTr="00806D7F">
        <w:trPr>
          <w:jc w:val="center"/>
        </w:trPr>
        <w:tc>
          <w:tcPr>
            <w:tcW w:w="3119" w:type="dxa"/>
          </w:tcPr>
          <w:p w14:paraId="23F5C8B6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0102" w:type="dxa"/>
          </w:tcPr>
          <w:p w14:paraId="2721B17B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Лабораторная работа № 6 «Состав вдыхаемого и выдыхаемого воздуха»</w:t>
            </w:r>
          </w:p>
        </w:tc>
      </w:tr>
      <w:tr w:rsidR="00806D7F" w:rsidRPr="001468B9" w14:paraId="529150B4" w14:textId="77777777" w:rsidTr="00806D7F">
        <w:trPr>
          <w:jc w:val="center"/>
        </w:trPr>
        <w:tc>
          <w:tcPr>
            <w:tcW w:w="3119" w:type="dxa"/>
          </w:tcPr>
          <w:p w14:paraId="6B8E8E8E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0102" w:type="dxa"/>
          </w:tcPr>
          <w:p w14:paraId="56FFBE05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Лабораторная работа № 7 «Дыхательные движения»</w:t>
            </w:r>
          </w:p>
        </w:tc>
      </w:tr>
      <w:tr w:rsidR="00806D7F" w:rsidRPr="001468B9" w14:paraId="2EFDD264" w14:textId="77777777" w:rsidTr="00806D7F">
        <w:trPr>
          <w:jc w:val="center"/>
        </w:trPr>
        <w:tc>
          <w:tcPr>
            <w:tcW w:w="3119" w:type="dxa"/>
          </w:tcPr>
          <w:p w14:paraId="2BD1F477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10102" w:type="dxa"/>
          </w:tcPr>
          <w:p w14:paraId="309C425D" w14:textId="35DFD22E" w:rsidR="00806D7F" w:rsidRPr="001468B9" w:rsidRDefault="00F57E3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  <w:r w:rsidR="00806D7F" w:rsidRPr="001468B9">
              <w:rPr>
                <w:rFonts w:ascii="Times New Roman" w:hAnsi="Times New Roman"/>
                <w:sz w:val="24"/>
                <w:szCs w:val="24"/>
              </w:rPr>
              <w:t>«Измерение обхвата грудной клетки»</w:t>
            </w:r>
          </w:p>
        </w:tc>
      </w:tr>
      <w:tr w:rsidR="00806D7F" w:rsidRPr="001468B9" w14:paraId="3E7502F7" w14:textId="77777777" w:rsidTr="00806D7F">
        <w:trPr>
          <w:jc w:val="center"/>
        </w:trPr>
        <w:tc>
          <w:tcPr>
            <w:tcW w:w="3119" w:type="dxa"/>
          </w:tcPr>
          <w:p w14:paraId="5A7D0DE2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10102" w:type="dxa"/>
          </w:tcPr>
          <w:p w14:paraId="0A8A82DA" w14:textId="64EE0D68" w:rsidR="00806D7F" w:rsidRPr="001468B9" w:rsidRDefault="00F57E3F" w:rsidP="00F57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  <w:r w:rsidRPr="00F57E3F">
              <w:rPr>
                <w:rFonts w:ascii="Times New Roman" w:hAnsi="Times New Roman"/>
                <w:sz w:val="24"/>
                <w:szCs w:val="24"/>
              </w:rPr>
              <w:t>«Определение запылённости воздуха в зимнее время».</w:t>
            </w:r>
          </w:p>
        </w:tc>
      </w:tr>
      <w:tr w:rsidR="00806D7F" w:rsidRPr="001468B9" w14:paraId="50B044B2" w14:textId="77777777" w:rsidTr="00806D7F">
        <w:trPr>
          <w:jc w:val="center"/>
        </w:trPr>
        <w:tc>
          <w:tcPr>
            <w:tcW w:w="3119" w:type="dxa"/>
          </w:tcPr>
          <w:p w14:paraId="29FF98C5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0102" w:type="dxa"/>
          </w:tcPr>
          <w:p w14:paraId="4D948BA4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Контрольная работа по темам: «Кровеносная система. Внутренняя среда организма. Дыхательная система»</w:t>
            </w:r>
          </w:p>
        </w:tc>
      </w:tr>
      <w:tr w:rsidR="00806D7F" w:rsidRPr="001468B9" w14:paraId="07A87928" w14:textId="77777777" w:rsidTr="00806D7F">
        <w:trPr>
          <w:jc w:val="center"/>
        </w:trPr>
        <w:tc>
          <w:tcPr>
            <w:tcW w:w="3119" w:type="dxa"/>
          </w:tcPr>
          <w:p w14:paraId="154840CD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10102" w:type="dxa"/>
          </w:tcPr>
          <w:p w14:paraId="0FEAADAD" w14:textId="3950CE56" w:rsidR="00806D7F" w:rsidRPr="001468B9" w:rsidRDefault="00F57E3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  <w:r w:rsidR="00806D7F" w:rsidRPr="001468B9">
              <w:rPr>
                <w:rFonts w:ascii="Times New Roman" w:hAnsi="Times New Roman"/>
                <w:sz w:val="24"/>
                <w:szCs w:val="24"/>
              </w:rPr>
              <w:t>«Определение местоположения слюнных желез»</w:t>
            </w:r>
          </w:p>
        </w:tc>
      </w:tr>
      <w:tr w:rsidR="00806D7F" w:rsidRPr="001468B9" w14:paraId="7AAF698E" w14:textId="77777777" w:rsidTr="00806D7F">
        <w:trPr>
          <w:jc w:val="center"/>
        </w:trPr>
        <w:tc>
          <w:tcPr>
            <w:tcW w:w="3119" w:type="dxa"/>
          </w:tcPr>
          <w:p w14:paraId="033D9BD2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0102" w:type="dxa"/>
          </w:tcPr>
          <w:p w14:paraId="6D8F8687" w14:textId="77777777" w:rsidR="00806D7F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Лабораторная работа № 8 «Дейст</w:t>
            </w:r>
            <w:r>
              <w:rPr>
                <w:rFonts w:ascii="Times New Roman" w:hAnsi="Times New Roman"/>
                <w:sz w:val="24"/>
                <w:szCs w:val="24"/>
              </w:rPr>
              <w:t>вие ферментов слюны на крахмал»</w:t>
            </w:r>
          </w:p>
          <w:p w14:paraId="3628CE93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Лабораторная работа № 9 «Действие ферментов желудочного сока на белки»</w:t>
            </w:r>
          </w:p>
        </w:tc>
      </w:tr>
      <w:tr w:rsidR="00806D7F" w:rsidRPr="001468B9" w14:paraId="2D1D6E95" w14:textId="77777777" w:rsidTr="00806D7F">
        <w:trPr>
          <w:jc w:val="center"/>
        </w:trPr>
        <w:tc>
          <w:tcPr>
            <w:tcW w:w="3119" w:type="dxa"/>
          </w:tcPr>
          <w:p w14:paraId="36717615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0102" w:type="dxa"/>
          </w:tcPr>
          <w:p w14:paraId="39CBC318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Контрольная работа по теме «Пищеварительная система»</w:t>
            </w:r>
          </w:p>
        </w:tc>
      </w:tr>
      <w:tr w:rsidR="00806D7F" w:rsidRPr="001468B9" w14:paraId="677CF298" w14:textId="77777777" w:rsidTr="00806D7F">
        <w:trPr>
          <w:jc w:val="center"/>
        </w:trPr>
        <w:tc>
          <w:tcPr>
            <w:tcW w:w="3119" w:type="dxa"/>
          </w:tcPr>
          <w:p w14:paraId="5D280792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0102" w:type="dxa"/>
          </w:tcPr>
          <w:p w14:paraId="63B743C7" w14:textId="17C409CF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Пра</w:t>
            </w:r>
            <w:r w:rsidR="00F57E3F">
              <w:rPr>
                <w:rFonts w:ascii="Times New Roman" w:hAnsi="Times New Roman"/>
                <w:sz w:val="24"/>
                <w:szCs w:val="24"/>
              </w:rPr>
              <w:t>ктическая работа «Ф</w:t>
            </w:r>
            <w:r w:rsidRPr="001468B9">
              <w:rPr>
                <w:rFonts w:ascii="Times New Roman" w:hAnsi="Times New Roman"/>
                <w:sz w:val="24"/>
                <w:szCs w:val="24"/>
              </w:rPr>
              <w:t>ун</w:t>
            </w:r>
            <w:r w:rsidR="00F57E3F">
              <w:rPr>
                <w:rFonts w:ascii="Times New Roman" w:hAnsi="Times New Roman"/>
                <w:sz w:val="24"/>
                <w:szCs w:val="24"/>
              </w:rPr>
              <w:t xml:space="preserve">кциональная проба </w:t>
            </w:r>
            <w:r w:rsidRPr="001468B9">
              <w:rPr>
                <w:rFonts w:ascii="Times New Roman" w:hAnsi="Times New Roman"/>
                <w:sz w:val="24"/>
                <w:szCs w:val="24"/>
              </w:rPr>
              <w:t>с максимальной задержкой дыхания до и после нагрузки»</w:t>
            </w:r>
          </w:p>
        </w:tc>
      </w:tr>
      <w:tr w:rsidR="00F57E3F" w:rsidRPr="001468B9" w14:paraId="4914421B" w14:textId="77777777" w:rsidTr="00E10DCE">
        <w:trPr>
          <w:jc w:val="center"/>
        </w:trPr>
        <w:tc>
          <w:tcPr>
            <w:tcW w:w="13221" w:type="dxa"/>
            <w:gridSpan w:val="2"/>
          </w:tcPr>
          <w:p w14:paraId="4EB32160" w14:textId="3D970CF2" w:rsidR="00F57E3F" w:rsidRPr="00F57E3F" w:rsidRDefault="00F57E3F" w:rsidP="00F57E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7E3F">
              <w:rPr>
                <w:rFonts w:ascii="Times New Roman" w:hAnsi="Times New Roman"/>
                <w:b/>
                <w:sz w:val="24"/>
                <w:szCs w:val="24"/>
              </w:rPr>
              <w:t>3 триместр</w:t>
            </w:r>
          </w:p>
        </w:tc>
      </w:tr>
      <w:tr w:rsidR="00806D7F" w:rsidRPr="001468B9" w14:paraId="751FA6E4" w14:textId="77777777" w:rsidTr="00806D7F">
        <w:trPr>
          <w:jc w:val="center"/>
        </w:trPr>
        <w:tc>
          <w:tcPr>
            <w:tcW w:w="3119" w:type="dxa"/>
          </w:tcPr>
          <w:p w14:paraId="3F739B51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0102" w:type="dxa"/>
          </w:tcPr>
          <w:p w14:paraId="511A540E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Контрольная работа по темам «Обмен веществ и энергии. Мочевыделительная система. Кожа»</w:t>
            </w:r>
          </w:p>
        </w:tc>
      </w:tr>
      <w:tr w:rsidR="00806D7F" w:rsidRPr="001468B9" w14:paraId="36B0850B" w14:textId="77777777" w:rsidTr="00806D7F">
        <w:trPr>
          <w:jc w:val="center"/>
        </w:trPr>
        <w:tc>
          <w:tcPr>
            <w:tcW w:w="3119" w:type="dxa"/>
          </w:tcPr>
          <w:p w14:paraId="5A526E17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10102" w:type="dxa"/>
          </w:tcPr>
          <w:p w14:paraId="27564C89" w14:textId="4FFFEC42" w:rsidR="00806D7F" w:rsidRPr="001468B9" w:rsidRDefault="00F57E3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  <w:r w:rsidR="00806D7F" w:rsidRPr="001468B9">
              <w:rPr>
                <w:rFonts w:ascii="Times New Roman" w:hAnsi="Times New Roman"/>
                <w:sz w:val="24"/>
                <w:szCs w:val="24"/>
              </w:rPr>
              <w:t>«Изучение действия прямых и обратных связей»</w:t>
            </w:r>
          </w:p>
        </w:tc>
      </w:tr>
      <w:tr w:rsidR="00806D7F" w:rsidRPr="001468B9" w14:paraId="2E31B472" w14:textId="77777777" w:rsidTr="00806D7F">
        <w:trPr>
          <w:jc w:val="center"/>
        </w:trPr>
        <w:tc>
          <w:tcPr>
            <w:tcW w:w="3119" w:type="dxa"/>
          </w:tcPr>
          <w:p w14:paraId="2CECD28F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10102" w:type="dxa"/>
          </w:tcPr>
          <w:p w14:paraId="14569071" w14:textId="737F362F" w:rsidR="00806D7F" w:rsidRPr="001468B9" w:rsidRDefault="00F57E3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  <w:r w:rsidR="00806D7F" w:rsidRPr="001468B9">
              <w:rPr>
                <w:rFonts w:ascii="Times New Roman" w:hAnsi="Times New Roman"/>
                <w:sz w:val="24"/>
                <w:szCs w:val="24"/>
              </w:rPr>
              <w:t>«Штриховое раздражение кожи»</w:t>
            </w:r>
          </w:p>
        </w:tc>
      </w:tr>
      <w:tr w:rsidR="00806D7F" w:rsidRPr="001468B9" w14:paraId="0D37E232" w14:textId="77777777" w:rsidTr="00806D7F">
        <w:trPr>
          <w:jc w:val="center"/>
        </w:trPr>
        <w:tc>
          <w:tcPr>
            <w:tcW w:w="3119" w:type="dxa"/>
          </w:tcPr>
          <w:p w14:paraId="43E440E5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0102" w:type="dxa"/>
          </w:tcPr>
          <w:p w14:paraId="269A75F9" w14:textId="49E1C71B" w:rsidR="00806D7F" w:rsidRPr="001468B9" w:rsidRDefault="00F57E3F" w:rsidP="00F57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  <w:r w:rsidRPr="00F57E3F">
              <w:rPr>
                <w:rFonts w:ascii="Times New Roman" w:hAnsi="Times New Roman"/>
                <w:sz w:val="24"/>
                <w:szCs w:val="24"/>
              </w:rPr>
              <w:t>«Функции продолговатого, среднего мозга и мозжечка».</w:t>
            </w:r>
          </w:p>
        </w:tc>
      </w:tr>
      <w:tr w:rsidR="00806D7F" w:rsidRPr="001468B9" w14:paraId="14DB9295" w14:textId="77777777" w:rsidTr="00806D7F">
        <w:trPr>
          <w:jc w:val="center"/>
        </w:trPr>
        <w:tc>
          <w:tcPr>
            <w:tcW w:w="3119" w:type="dxa"/>
          </w:tcPr>
          <w:p w14:paraId="33ED505D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10102" w:type="dxa"/>
          </w:tcPr>
          <w:p w14:paraId="3230BC1B" w14:textId="7FFFB785" w:rsidR="00806D7F" w:rsidRPr="001468B9" w:rsidRDefault="00F57E3F" w:rsidP="00F57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Практические работы </w:t>
            </w:r>
            <w:r w:rsidRPr="00F57E3F">
              <w:rPr>
                <w:rFonts w:ascii="Times New Roman" w:hAnsi="Times New Roman"/>
                <w:sz w:val="24"/>
                <w:szCs w:val="24"/>
              </w:rPr>
              <w:t>«Сужение и расширение зрачка. Принципы работы хрусталика. Обнаружение «слепого пятна»».</w:t>
            </w:r>
          </w:p>
        </w:tc>
      </w:tr>
      <w:tr w:rsidR="00806D7F" w:rsidRPr="001468B9" w14:paraId="659A8C03" w14:textId="77777777" w:rsidTr="00806D7F">
        <w:trPr>
          <w:jc w:val="center"/>
        </w:trPr>
        <w:tc>
          <w:tcPr>
            <w:tcW w:w="3119" w:type="dxa"/>
          </w:tcPr>
          <w:p w14:paraId="46930BD6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10102" w:type="dxa"/>
          </w:tcPr>
          <w:p w14:paraId="1239E2F1" w14:textId="2E9D0A6C" w:rsidR="00806D7F" w:rsidRPr="001468B9" w:rsidRDefault="00F57E3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  <w:r w:rsidR="00806D7F" w:rsidRPr="001468B9">
              <w:rPr>
                <w:rFonts w:ascii="Times New Roman" w:hAnsi="Times New Roman"/>
                <w:sz w:val="24"/>
                <w:szCs w:val="24"/>
              </w:rPr>
              <w:t>«Оценка состояния вестибулярного аппарата»</w:t>
            </w:r>
          </w:p>
        </w:tc>
      </w:tr>
      <w:tr w:rsidR="00806D7F" w:rsidRPr="001468B9" w14:paraId="133B50EA" w14:textId="77777777" w:rsidTr="00806D7F">
        <w:trPr>
          <w:jc w:val="center"/>
        </w:trPr>
        <w:tc>
          <w:tcPr>
            <w:tcW w:w="3119" w:type="dxa"/>
          </w:tcPr>
          <w:p w14:paraId="74FA43D3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0102" w:type="dxa"/>
          </w:tcPr>
          <w:p w14:paraId="4008F5B5" w14:textId="4277CBC2" w:rsidR="00806D7F" w:rsidRPr="001468B9" w:rsidRDefault="00F57E3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«Раздражение</w:t>
            </w:r>
            <w:r w:rsidR="00806D7F" w:rsidRPr="001468B9">
              <w:rPr>
                <w:rFonts w:ascii="Times New Roman" w:hAnsi="Times New Roman"/>
                <w:sz w:val="24"/>
                <w:szCs w:val="24"/>
              </w:rPr>
              <w:t xml:space="preserve"> тактильных рецепторов» </w:t>
            </w:r>
          </w:p>
        </w:tc>
      </w:tr>
      <w:tr w:rsidR="00806D7F" w:rsidRPr="001468B9" w14:paraId="4578BD3B" w14:textId="77777777" w:rsidTr="00806D7F">
        <w:trPr>
          <w:jc w:val="center"/>
        </w:trPr>
        <w:tc>
          <w:tcPr>
            <w:tcW w:w="3119" w:type="dxa"/>
          </w:tcPr>
          <w:p w14:paraId="659BEA5C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0102" w:type="dxa"/>
          </w:tcPr>
          <w:p w14:paraId="297AC4F5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Контрольная работа по теме «Эндокринная и нервная системы.» «Органы чувств. Анализаторы»</w:t>
            </w:r>
          </w:p>
        </w:tc>
      </w:tr>
      <w:tr w:rsidR="00806D7F" w:rsidRPr="001468B9" w14:paraId="03B907AE" w14:textId="77777777" w:rsidTr="00806D7F">
        <w:trPr>
          <w:jc w:val="center"/>
        </w:trPr>
        <w:tc>
          <w:tcPr>
            <w:tcW w:w="3119" w:type="dxa"/>
          </w:tcPr>
          <w:p w14:paraId="7D66235F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10102" w:type="dxa"/>
          </w:tcPr>
          <w:p w14:paraId="5267F01E" w14:textId="0FAAC6A2" w:rsidR="00806D7F" w:rsidRPr="001468B9" w:rsidRDefault="00F57E3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  <w:r w:rsidR="00806D7F" w:rsidRPr="001468B9">
              <w:rPr>
                <w:rFonts w:ascii="Times New Roman" w:hAnsi="Times New Roman"/>
                <w:sz w:val="24"/>
                <w:szCs w:val="24"/>
              </w:rPr>
              <w:t>«Перестройка динамического стереотипа»</w:t>
            </w:r>
          </w:p>
        </w:tc>
      </w:tr>
      <w:tr w:rsidR="00806D7F" w:rsidRPr="001468B9" w14:paraId="5B3220D4" w14:textId="77777777" w:rsidTr="00806D7F">
        <w:trPr>
          <w:jc w:val="center"/>
        </w:trPr>
        <w:tc>
          <w:tcPr>
            <w:tcW w:w="3119" w:type="dxa"/>
          </w:tcPr>
          <w:p w14:paraId="6C68567B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0102" w:type="dxa"/>
          </w:tcPr>
          <w:p w14:paraId="79CA9654" w14:textId="111B425A" w:rsidR="00806D7F" w:rsidRPr="001468B9" w:rsidRDefault="00F57E3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Практические работы </w:t>
            </w:r>
            <w:r w:rsidR="00806D7F" w:rsidRPr="001468B9">
              <w:rPr>
                <w:rFonts w:ascii="Times New Roman" w:hAnsi="Times New Roman"/>
                <w:sz w:val="24"/>
                <w:szCs w:val="24"/>
              </w:rPr>
              <w:t>«Изучение внимания»</w:t>
            </w:r>
          </w:p>
        </w:tc>
      </w:tr>
      <w:tr w:rsidR="00806D7F" w:rsidRPr="001468B9" w14:paraId="5659194E" w14:textId="77777777" w:rsidTr="00806D7F">
        <w:trPr>
          <w:jc w:val="center"/>
        </w:trPr>
        <w:tc>
          <w:tcPr>
            <w:tcW w:w="3119" w:type="dxa"/>
          </w:tcPr>
          <w:p w14:paraId="2D225ABB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0102" w:type="dxa"/>
          </w:tcPr>
          <w:p w14:paraId="19FF7920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Контрольная работа по теме: «Поведение человека и высшая нервная деятельность»</w:t>
            </w:r>
          </w:p>
        </w:tc>
      </w:tr>
      <w:tr w:rsidR="00806D7F" w:rsidRPr="001468B9" w14:paraId="326C31C4" w14:textId="77777777" w:rsidTr="00806D7F">
        <w:trPr>
          <w:jc w:val="center"/>
        </w:trPr>
        <w:tc>
          <w:tcPr>
            <w:tcW w:w="3119" w:type="dxa"/>
          </w:tcPr>
          <w:p w14:paraId="332CB1C2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0102" w:type="dxa"/>
          </w:tcPr>
          <w:p w14:paraId="54AC32F2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Контрольная работа по теме: «Половая система. Индивидуальное развитие организма»</w:t>
            </w:r>
          </w:p>
        </w:tc>
      </w:tr>
      <w:tr w:rsidR="00806D7F" w:rsidRPr="001468B9" w14:paraId="0399495F" w14:textId="77777777" w:rsidTr="00806D7F">
        <w:trPr>
          <w:jc w:val="center"/>
        </w:trPr>
        <w:tc>
          <w:tcPr>
            <w:tcW w:w="3119" w:type="dxa"/>
          </w:tcPr>
          <w:p w14:paraId="43372E76" w14:textId="4E24CCFE" w:rsidR="00806D7F" w:rsidRPr="00806D7F" w:rsidRDefault="00806D7F" w:rsidP="00806D7F">
            <w:pPr>
              <w:pStyle w:val="af1"/>
              <w:ind w:right="-105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 xml:space="preserve">Промежуточная </w:t>
            </w:r>
            <w:r w:rsidRPr="001468B9"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</w:tc>
        <w:tc>
          <w:tcPr>
            <w:tcW w:w="10102" w:type="dxa"/>
          </w:tcPr>
          <w:p w14:paraId="36FE4A19" w14:textId="77777777" w:rsidR="00806D7F" w:rsidRPr="001468B9" w:rsidRDefault="00806D7F" w:rsidP="0054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 </w:t>
            </w:r>
          </w:p>
        </w:tc>
      </w:tr>
    </w:tbl>
    <w:p w14:paraId="2AA07BF5" w14:textId="77777777" w:rsidR="004D6DEF" w:rsidRDefault="004D6DEF" w:rsidP="00436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A2953F9" w14:textId="77777777" w:rsidR="00F57E3F" w:rsidRDefault="00F57E3F" w:rsidP="00B659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E871F64" w14:textId="77777777" w:rsidR="00F57E3F" w:rsidRDefault="00F57E3F" w:rsidP="00B659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D86A85A" w14:textId="77777777" w:rsidR="00B659C7" w:rsidRPr="004364FC" w:rsidRDefault="00B659C7" w:rsidP="00B659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9</w:t>
      </w:r>
      <w:r w:rsidRPr="004364FC">
        <w:rPr>
          <w:rFonts w:ascii="Times New Roman" w:hAnsi="Times New Roman"/>
          <w:b/>
          <w:sz w:val="24"/>
          <w:szCs w:val="24"/>
        </w:rPr>
        <w:t xml:space="preserve"> класс</w:t>
      </w:r>
    </w:p>
    <w:p w14:paraId="01F54F67" w14:textId="77777777" w:rsidR="004D6DEF" w:rsidRPr="004364FC" w:rsidRDefault="004D6DEF" w:rsidP="004364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32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5"/>
        <w:gridCol w:w="10168"/>
      </w:tblGrid>
      <w:tr w:rsidR="00806D7F" w:rsidRPr="00B659C7" w14:paraId="28D8234F" w14:textId="77777777" w:rsidTr="00806D7F">
        <w:trPr>
          <w:jc w:val="center"/>
        </w:trPr>
        <w:tc>
          <w:tcPr>
            <w:tcW w:w="3105" w:type="dxa"/>
          </w:tcPr>
          <w:p w14:paraId="3AF3D991" w14:textId="77777777" w:rsidR="00806D7F" w:rsidRPr="00B659C7" w:rsidRDefault="00806D7F" w:rsidP="00B65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9C7">
              <w:rPr>
                <w:rFonts w:ascii="Times New Roman" w:hAnsi="Times New Roman"/>
                <w:b/>
                <w:sz w:val="24"/>
                <w:szCs w:val="24"/>
              </w:rPr>
              <w:t xml:space="preserve">Вид контроля </w:t>
            </w:r>
          </w:p>
        </w:tc>
        <w:tc>
          <w:tcPr>
            <w:tcW w:w="10168" w:type="dxa"/>
          </w:tcPr>
          <w:p w14:paraId="37EE5D88" w14:textId="77777777" w:rsidR="00806D7F" w:rsidRPr="00B659C7" w:rsidRDefault="00806D7F" w:rsidP="00B65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9C7">
              <w:rPr>
                <w:rFonts w:ascii="Times New Roman" w:hAnsi="Times New Roman"/>
                <w:b/>
                <w:sz w:val="24"/>
                <w:szCs w:val="24"/>
              </w:rPr>
              <w:t xml:space="preserve">Форма контроля </w:t>
            </w:r>
          </w:p>
        </w:tc>
      </w:tr>
      <w:tr w:rsidR="00806D7F" w:rsidRPr="00B659C7" w14:paraId="2DBA2F50" w14:textId="77777777" w:rsidTr="00806D7F">
        <w:trPr>
          <w:jc w:val="center"/>
        </w:trPr>
        <w:tc>
          <w:tcPr>
            <w:tcW w:w="3105" w:type="dxa"/>
          </w:tcPr>
          <w:p w14:paraId="4E0D898D" w14:textId="77777777" w:rsidR="00806D7F" w:rsidRPr="00B659C7" w:rsidRDefault="00806D7F" w:rsidP="00B65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C7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0168" w:type="dxa"/>
          </w:tcPr>
          <w:p w14:paraId="7862C5AE" w14:textId="77777777" w:rsidR="00806D7F" w:rsidRPr="00B659C7" w:rsidRDefault="00806D7F" w:rsidP="00B65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B659C7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Контрольная работа №1«Общие закономерности жизни»</w:t>
            </w:r>
          </w:p>
        </w:tc>
      </w:tr>
      <w:tr w:rsidR="00806D7F" w:rsidRPr="00B659C7" w14:paraId="7C5957C4" w14:textId="77777777" w:rsidTr="00806D7F">
        <w:trPr>
          <w:jc w:val="center"/>
        </w:trPr>
        <w:tc>
          <w:tcPr>
            <w:tcW w:w="3105" w:type="dxa"/>
          </w:tcPr>
          <w:p w14:paraId="5AB5DAFE" w14:textId="77777777" w:rsidR="00806D7F" w:rsidRPr="00B659C7" w:rsidRDefault="00806D7F" w:rsidP="00B65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C7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10168" w:type="dxa"/>
          </w:tcPr>
          <w:p w14:paraId="0D9F1CB7" w14:textId="77777777" w:rsidR="00806D7F" w:rsidRPr="00B659C7" w:rsidRDefault="00806D7F" w:rsidP="00B65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B659C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Лабораторная работа </w:t>
            </w:r>
            <w:r w:rsidRPr="00B659C7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№ </w:t>
            </w:r>
            <w:r w:rsidRPr="00B659C7">
              <w:rPr>
                <w:rFonts w:ascii="Times New Roman" w:hAnsi="Times New Roman"/>
                <w:iCs/>
                <w:w w:val="112"/>
                <w:sz w:val="24"/>
                <w:szCs w:val="24"/>
                <w:lang w:eastAsia="en-US"/>
              </w:rPr>
              <w:t>1</w:t>
            </w:r>
            <w:r w:rsidRPr="00B659C7">
              <w:rPr>
                <w:rFonts w:ascii="Times New Roman" w:hAnsi="Times New Roman"/>
                <w:sz w:val="24"/>
                <w:szCs w:val="24"/>
                <w:lang w:eastAsia="en-US"/>
              </w:rPr>
              <w:t>«Многообразие клеток эукариот. Сравнение растительных и животных клеток»</w:t>
            </w:r>
          </w:p>
        </w:tc>
      </w:tr>
      <w:tr w:rsidR="00806D7F" w:rsidRPr="00B659C7" w14:paraId="56EB5850" w14:textId="77777777" w:rsidTr="00806D7F">
        <w:trPr>
          <w:jc w:val="center"/>
        </w:trPr>
        <w:tc>
          <w:tcPr>
            <w:tcW w:w="3105" w:type="dxa"/>
          </w:tcPr>
          <w:p w14:paraId="0A88F1CB" w14:textId="77777777" w:rsidR="00806D7F" w:rsidRPr="00B659C7" w:rsidRDefault="00806D7F" w:rsidP="00B65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C7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10168" w:type="dxa"/>
          </w:tcPr>
          <w:p w14:paraId="42B0A853" w14:textId="77777777" w:rsidR="00806D7F" w:rsidRPr="00B659C7" w:rsidRDefault="00806D7F" w:rsidP="00B65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B659C7">
              <w:rPr>
                <w:rFonts w:ascii="Times New Roman" w:hAnsi="Times New Roman"/>
                <w:sz w:val="24"/>
                <w:szCs w:val="24"/>
                <w:lang w:eastAsia="en-US"/>
              </w:rPr>
              <w:t>Лабораторная работа. № 2«Рассматривание микропрепаратов с делящимися клетками»</w:t>
            </w:r>
          </w:p>
        </w:tc>
      </w:tr>
      <w:tr w:rsidR="00806D7F" w:rsidRPr="00B659C7" w14:paraId="206821C8" w14:textId="77777777" w:rsidTr="00806D7F">
        <w:trPr>
          <w:jc w:val="center"/>
        </w:trPr>
        <w:tc>
          <w:tcPr>
            <w:tcW w:w="3105" w:type="dxa"/>
          </w:tcPr>
          <w:p w14:paraId="1DA7D62C" w14:textId="77777777" w:rsidR="00806D7F" w:rsidRPr="00B659C7" w:rsidRDefault="00806D7F" w:rsidP="00B65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C7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0168" w:type="dxa"/>
          </w:tcPr>
          <w:p w14:paraId="4AD0190B" w14:textId="77777777" w:rsidR="00806D7F" w:rsidRPr="00B659C7" w:rsidRDefault="00806D7F" w:rsidP="00B65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B659C7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Контрольная работа №2«Закономерности жизни на клеточном уровне»</w:t>
            </w:r>
          </w:p>
        </w:tc>
      </w:tr>
      <w:tr w:rsidR="00806D7F" w:rsidRPr="00B659C7" w14:paraId="56BA7F83" w14:textId="77777777" w:rsidTr="00806D7F">
        <w:trPr>
          <w:jc w:val="center"/>
        </w:trPr>
        <w:tc>
          <w:tcPr>
            <w:tcW w:w="3105" w:type="dxa"/>
          </w:tcPr>
          <w:p w14:paraId="4DA8DE17" w14:textId="77777777" w:rsidR="00806D7F" w:rsidRPr="00B659C7" w:rsidRDefault="00806D7F" w:rsidP="00B65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C7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0168" w:type="dxa"/>
          </w:tcPr>
          <w:p w14:paraId="625CFD95" w14:textId="77777777" w:rsidR="00806D7F" w:rsidRPr="00B659C7" w:rsidRDefault="00806D7F" w:rsidP="00B65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B659C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Лабораторная работа </w:t>
            </w:r>
            <w:r w:rsidRPr="00B659C7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№ </w:t>
            </w:r>
            <w:r w:rsidRPr="00B659C7">
              <w:rPr>
                <w:rFonts w:ascii="Times New Roman" w:hAnsi="Times New Roman"/>
                <w:iCs/>
                <w:w w:val="112"/>
                <w:sz w:val="24"/>
                <w:szCs w:val="24"/>
                <w:lang w:eastAsia="en-US"/>
              </w:rPr>
              <w:t>3</w:t>
            </w:r>
            <w:r w:rsidRPr="00B659C7">
              <w:rPr>
                <w:rFonts w:ascii="Times New Roman" w:hAnsi="Times New Roman"/>
                <w:sz w:val="24"/>
                <w:szCs w:val="24"/>
                <w:lang w:eastAsia="en-US"/>
              </w:rPr>
              <w:t>«Выявление наследственных и ненаследственных признаков у растений разных видов»</w:t>
            </w:r>
          </w:p>
        </w:tc>
      </w:tr>
      <w:tr w:rsidR="00806D7F" w:rsidRPr="00B659C7" w14:paraId="0BFB669C" w14:textId="77777777" w:rsidTr="00806D7F">
        <w:trPr>
          <w:jc w:val="center"/>
        </w:trPr>
        <w:tc>
          <w:tcPr>
            <w:tcW w:w="3105" w:type="dxa"/>
          </w:tcPr>
          <w:p w14:paraId="4BBAA566" w14:textId="77777777" w:rsidR="00806D7F" w:rsidRPr="00B659C7" w:rsidRDefault="00806D7F" w:rsidP="00B65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C7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0168" w:type="dxa"/>
          </w:tcPr>
          <w:p w14:paraId="5268079B" w14:textId="77777777" w:rsidR="00806D7F" w:rsidRPr="00B659C7" w:rsidRDefault="00806D7F" w:rsidP="00B65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B659C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Лабораторная работа </w:t>
            </w:r>
            <w:r w:rsidRPr="00B659C7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№ </w:t>
            </w:r>
            <w:r w:rsidRPr="00B659C7">
              <w:rPr>
                <w:rFonts w:ascii="Times New Roman" w:hAnsi="Times New Roman"/>
                <w:iCs/>
                <w:w w:val="112"/>
                <w:sz w:val="24"/>
                <w:szCs w:val="24"/>
                <w:lang w:eastAsia="en-US"/>
              </w:rPr>
              <w:t>4</w:t>
            </w:r>
            <w:r w:rsidRPr="00B659C7">
              <w:rPr>
                <w:rFonts w:ascii="Times New Roman" w:hAnsi="Times New Roman"/>
                <w:sz w:val="24"/>
                <w:szCs w:val="24"/>
                <w:lang w:eastAsia="en-US"/>
              </w:rPr>
              <w:t>«Изучение изменчивости у организмов»</w:t>
            </w:r>
          </w:p>
        </w:tc>
      </w:tr>
      <w:tr w:rsidR="00806D7F" w:rsidRPr="00B659C7" w14:paraId="4421408E" w14:textId="77777777" w:rsidTr="00806D7F">
        <w:trPr>
          <w:jc w:val="center"/>
        </w:trPr>
        <w:tc>
          <w:tcPr>
            <w:tcW w:w="3105" w:type="dxa"/>
          </w:tcPr>
          <w:p w14:paraId="469C25E5" w14:textId="77777777" w:rsidR="00806D7F" w:rsidRPr="00B659C7" w:rsidRDefault="00806D7F" w:rsidP="00B65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C7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0168" w:type="dxa"/>
          </w:tcPr>
          <w:p w14:paraId="6F669702" w14:textId="77777777" w:rsidR="00806D7F" w:rsidRPr="00B659C7" w:rsidRDefault="00806D7F" w:rsidP="00B65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659C7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Контрольная работа №3«Закономерности жизни на организменном уровне»</w:t>
            </w:r>
          </w:p>
        </w:tc>
      </w:tr>
      <w:tr w:rsidR="00806D7F" w:rsidRPr="00B659C7" w14:paraId="29CDCCB5" w14:textId="77777777" w:rsidTr="00806D7F">
        <w:trPr>
          <w:jc w:val="center"/>
        </w:trPr>
        <w:tc>
          <w:tcPr>
            <w:tcW w:w="3105" w:type="dxa"/>
          </w:tcPr>
          <w:p w14:paraId="16CD7333" w14:textId="77777777" w:rsidR="00806D7F" w:rsidRPr="00B659C7" w:rsidRDefault="00806D7F" w:rsidP="00B65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C7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0168" w:type="dxa"/>
          </w:tcPr>
          <w:p w14:paraId="62C92106" w14:textId="77777777" w:rsidR="00806D7F" w:rsidRPr="00B659C7" w:rsidRDefault="00806D7F" w:rsidP="00B65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B659C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Лабораторная работа </w:t>
            </w:r>
            <w:r w:rsidRPr="00B659C7">
              <w:rPr>
                <w:rFonts w:ascii="Times New Roman" w:hAnsi="Times New Roman"/>
                <w:iCs/>
                <w:w w:val="115"/>
                <w:kern w:val="24"/>
                <w:sz w:val="24"/>
                <w:szCs w:val="24"/>
                <w:lang w:eastAsia="en-US"/>
              </w:rPr>
              <w:t xml:space="preserve">№5 </w:t>
            </w:r>
            <w:r w:rsidRPr="00B659C7">
              <w:rPr>
                <w:rFonts w:ascii="Times New Roman" w:hAnsi="Times New Roman"/>
                <w:sz w:val="24"/>
                <w:szCs w:val="24"/>
                <w:lang w:eastAsia="en-US"/>
              </w:rPr>
              <w:t>«Приспособленность организмов к среде обитания»</w:t>
            </w:r>
          </w:p>
        </w:tc>
      </w:tr>
      <w:tr w:rsidR="00806D7F" w:rsidRPr="00B659C7" w14:paraId="1D5D2384" w14:textId="77777777" w:rsidTr="00806D7F">
        <w:trPr>
          <w:jc w:val="center"/>
        </w:trPr>
        <w:tc>
          <w:tcPr>
            <w:tcW w:w="3105" w:type="dxa"/>
          </w:tcPr>
          <w:p w14:paraId="57331418" w14:textId="77777777" w:rsidR="00806D7F" w:rsidRPr="00B659C7" w:rsidRDefault="00806D7F" w:rsidP="00B65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C7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0168" w:type="dxa"/>
          </w:tcPr>
          <w:p w14:paraId="5D96BC7A" w14:textId="77777777" w:rsidR="00806D7F" w:rsidRPr="00B659C7" w:rsidRDefault="00806D7F" w:rsidP="00B65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659C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Контрольная работа </w:t>
            </w:r>
            <w:r w:rsidRPr="00B659C7">
              <w:rPr>
                <w:rFonts w:ascii="Times New Roman" w:hAnsi="Times New Roman"/>
                <w:color w:val="231F20"/>
                <w:sz w:val="24"/>
                <w:szCs w:val="24"/>
                <w:lang w:eastAsia="en-US"/>
              </w:rPr>
              <w:t>№4 «Закономерности происхождения и развития жизни на Земле»</w:t>
            </w:r>
          </w:p>
        </w:tc>
      </w:tr>
      <w:tr w:rsidR="00806D7F" w:rsidRPr="00B659C7" w14:paraId="057E5FFA" w14:textId="77777777" w:rsidTr="00806D7F">
        <w:trPr>
          <w:jc w:val="center"/>
        </w:trPr>
        <w:tc>
          <w:tcPr>
            <w:tcW w:w="3105" w:type="dxa"/>
          </w:tcPr>
          <w:p w14:paraId="61F9A50F" w14:textId="77777777" w:rsidR="00806D7F" w:rsidRPr="00B659C7" w:rsidRDefault="00806D7F" w:rsidP="00B65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C7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0168" w:type="dxa"/>
          </w:tcPr>
          <w:p w14:paraId="413E2663" w14:textId="77777777" w:rsidR="00806D7F" w:rsidRPr="00B659C7" w:rsidRDefault="00806D7F" w:rsidP="00B65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659C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Лабораторная работа </w:t>
            </w:r>
            <w:r w:rsidRPr="00B659C7">
              <w:rPr>
                <w:rFonts w:ascii="Times New Roman" w:hAnsi="Times New Roman"/>
                <w:color w:val="231F20"/>
                <w:w w:val="115"/>
                <w:kern w:val="24"/>
                <w:sz w:val="24"/>
                <w:szCs w:val="24"/>
                <w:lang w:eastAsia="en-US"/>
              </w:rPr>
              <w:t xml:space="preserve">№6 </w:t>
            </w:r>
            <w:r w:rsidRPr="00B659C7">
              <w:rPr>
                <w:rFonts w:ascii="Times New Roman" w:hAnsi="Times New Roman"/>
                <w:color w:val="231F20"/>
                <w:sz w:val="24"/>
                <w:szCs w:val="24"/>
                <w:lang w:eastAsia="en-US"/>
              </w:rPr>
              <w:t>«Оценка качества окружающей среды»</w:t>
            </w:r>
          </w:p>
        </w:tc>
      </w:tr>
      <w:tr w:rsidR="00806D7F" w:rsidRPr="00B659C7" w14:paraId="0F15A379" w14:textId="77777777" w:rsidTr="00806D7F">
        <w:trPr>
          <w:jc w:val="center"/>
        </w:trPr>
        <w:tc>
          <w:tcPr>
            <w:tcW w:w="3105" w:type="dxa"/>
          </w:tcPr>
          <w:p w14:paraId="5C34BB15" w14:textId="77777777" w:rsidR="00806D7F" w:rsidRPr="00B659C7" w:rsidRDefault="00806D7F" w:rsidP="00B65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B659C7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0168" w:type="dxa"/>
          </w:tcPr>
          <w:p w14:paraId="6DF9F67C" w14:textId="77777777" w:rsidR="00806D7F" w:rsidRPr="00B659C7" w:rsidRDefault="00806D7F" w:rsidP="00B65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659C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Контрольная работа </w:t>
            </w:r>
            <w:r w:rsidRPr="00B659C7">
              <w:rPr>
                <w:rFonts w:ascii="Times New Roman" w:hAnsi="Times New Roman"/>
                <w:color w:val="231F20"/>
                <w:sz w:val="24"/>
                <w:szCs w:val="24"/>
                <w:lang w:eastAsia="en-US"/>
              </w:rPr>
              <w:t>№5 «Закономерности взаимоотношений организмов и среды»</w:t>
            </w:r>
          </w:p>
        </w:tc>
      </w:tr>
      <w:tr w:rsidR="00806D7F" w:rsidRPr="00B659C7" w14:paraId="1C010EAC" w14:textId="77777777" w:rsidTr="00806D7F">
        <w:trPr>
          <w:jc w:val="center"/>
        </w:trPr>
        <w:tc>
          <w:tcPr>
            <w:tcW w:w="3105" w:type="dxa"/>
          </w:tcPr>
          <w:p w14:paraId="76D2B509" w14:textId="0A9F3A88" w:rsidR="00806D7F" w:rsidRPr="00B659C7" w:rsidRDefault="00806D7F" w:rsidP="00B65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659C7">
              <w:rPr>
                <w:rFonts w:ascii="Times New Roman" w:hAnsi="Times New Roman"/>
                <w:sz w:val="24"/>
                <w:szCs w:val="24"/>
                <w:lang w:eastAsia="en-US"/>
              </w:rPr>
              <w:t>Промежуточная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659C7"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</w:tc>
        <w:tc>
          <w:tcPr>
            <w:tcW w:w="10168" w:type="dxa"/>
          </w:tcPr>
          <w:p w14:paraId="0C78214B" w14:textId="77777777" w:rsidR="00806D7F" w:rsidRPr="00B659C7" w:rsidRDefault="00806D7F" w:rsidP="00B65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659C7">
              <w:rPr>
                <w:rFonts w:ascii="Times New Roman" w:hAnsi="Times New Roman"/>
                <w:color w:val="231F20"/>
                <w:sz w:val="24"/>
                <w:szCs w:val="24"/>
                <w:lang w:eastAsia="en-US"/>
              </w:rPr>
              <w:t xml:space="preserve"> Итоговая контрольная работа</w:t>
            </w:r>
          </w:p>
        </w:tc>
      </w:tr>
    </w:tbl>
    <w:p w14:paraId="6F9C9E58" w14:textId="77777777" w:rsidR="004D6DEF" w:rsidRDefault="004D6DEF" w:rsidP="00436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6738935" w14:textId="77777777" w:rsidR="004D6DEF" w:rsidRDefault="004D6DEF" w:rsidP="00436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967D2FD" w14:textId="77777777" w:rsidR="00840886" w:rsidRDefault="00840886" w:rsidP="00806D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0CC3869" w14:textId="77777777" w:rsidR="00F57E3F" w:rsidRDefault="00F57E3F" w:rsidP="00806D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59D025D" w14:textId="77777777" w:rsidR="00F57E3F" w:rsidRDefault="00F57E3F" w:rsidP="00806D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708B0B" w14:textId="77777777" w:rsidR="00F57E3F" w:rsidRDefault="00F57E3F" w:rsidP="00806D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F92F5FD" w14:textId="77777777" w:rsidR="00F57E3F" w:rsidRDefault="00F57E3F" w:rsidP="00806D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3F3F8AD" w14:textId="77777777" w:rsidR="00F57E3F" w:rsidRDefault="00F57E3F" w:rsidP="00806D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197D1CE" w14:textId="77777777" w:rsidR="00F57E3F" w:rsidRDefault="00F57E3F" w:rsidP="00806D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8586DDB" w14:textId="77777777" w:rsidR="00F57E3F" w:rsidRDefault="00F57E3F" w:rsidP="00806D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7B2FDF" w14:textId="77777777" w:rsidR="00F57E3F" w:rsidRDefault="00F57E3F" w:rsidP="00806D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7E83DA1" w14:textId="77777777" w:rsidR="00F57E3F" w:rsidRDefault="00F57E3F" w:rsidP="00806D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3910522" w14:textId="77777777" w:rsidR="00F57E3F" w:rsidRDefault="00F57E3F" w:rsidP="00806D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D7EB34F" w14:textId="77777777" w:rsidR="00F57E3F" w:rsidRDefault="00F57E3F" w:rsidP="00806D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0B19BE3" w14:textId="77777777" w:rsidR="00F57E3F" w:rsidRDefault="00F57E3F" w:rsidP="00806D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8B64A86" w14:textId="77777777" w:rsidR="00F57E3F" w:rsidRDefault="00F57E3F" w:rsidP="00806D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455E8A6" w14:textId="77777777" w:rsidR="00F57E3F" w:rsidRDefault="00F57E3F" w:rsidP="00806D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ECAE658" w14:textId="77777777" w:rsidR="00F57E3F" w:rsidRPr="00840886" w:rsidRDefault="00F57E3F" w:rsidP="00806D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F160A27" w14:textId="77777777" w:rsidR="00840886" w:rsidRPr="00840886" w:rsidRDefault="00840886" w:rsidP="008408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lastRenderedPageBreak/>
        <w:t>2. Содержание учебного курса</w:t>
      </w:r>
    </w:p>
    <w:p w14:paraId="6B9056A1" w14:textId="77777777" w:rsidR="00840886" w:rsidRPr="00840886" w:rsidRDefault="00840886" w:rsidP="008408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>2.1. Содержание учебного курса</w:t>
      </w:r>
    </w:p>
    <w:p w14:paraId="1B583DE0" w14:textId="77777777" w:rsidR="00840886" w:rsidRPr="00840886" w:rsidRDefault="00840886" w:rsidP="008408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34A76B2" w14:textId="77777777" w:rsidR="00840886" w:rsidRPr="00840886" w:rsidRDefault="00840886" w:rsidP="0084088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 xml:space="preserve">5 класс </w:t>
      </w:r>
    </w:p>
    <w:p w14:paraId="7AB8469A" w14:textId="77777777" w:rsidR="00840886" w:rsidRPr="00840886" w:rsidRDefault="00840886" w:rsidP="0084088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 xml:space="preserve">Тема 1. Биология – наука о живом мире </w:t>
      </w:r>
    </w:p>
    <w:p w14:paraId="0A798E24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 xml:space="preserve">Наука о живой природе. </w:t>
      </w:r>
      <w:r w:rsidRPr="00840886">
        <w:rPr>
          <w:rFonts w:ascii="Times New Roman" w:hAnsi="Times New Roman"/>
          <w:bCs/>
          <w:sz w:val="24"/>
          <w:szCs w:val="24"/>
        </w:rPr>
        <w:t>Человек и природа. Живые организмы – важная часть природы. Зависимость жизни первобытных людей от природы. Охота и собирательство. Начало земледелия и скотоводства. Культурные растения и домашние животные. Наука о живой природе – биология.</w:t>
      </w:r>
    </w:p>
    <w:p w14:paraId="744EA8DB" w14:textId="4B9E4D18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 xml:space="preserve">Свойства живого. </w:t>
      </w:r>
      <w:r w:rsidRPr="00840886">
        <w:rPr>
          <w:rFonts w:ascii="Times New Roman" w:hAnsi="Times New Roman"/>
          <w:bCs/>
          <w:sz w:val="24"/>
          <w:szCs w:val="24"/>
        </w:rPr>
        <w:t xml:space="preserve">Отличие живых тел от тел неживой природы. Признаки живого: обмен веществ, питание, дыхание, рост, развитие, размножение, раздражимость. Организм – единица живой природы. Органы организма, их функции. Согласованность работы органов, обеспечивающая жизнедеятельность организма </w:t>
      </w:r>
      <w:r w:rsidR="005D06F8" w:rsidRPr="00840886">
        <w:rPr>
          <w:rFonts w:ascii="Times New Roman" w:hAnsi="Times New Roman"/>
          <w:bCs/>
          <w:sz w:val="24"/>
          <w:szCs w:val="24"/>
        </w:rPr>
        <w:t>как единого</w:t>
      </w:r>
      <w:r w:rsidRPr="00840886">
        <w:rPr>
          <w:rFonts w:ascii="Times New Roman" w:hAnsi="Times New Roman"/>
          <w:bCs/>
          <w:sz w:val="24"/>
          <w:szCs w:val="24"/>
        </w:rPr>
        <w:t xml:space="preserve"> целого.</w:t>
      </w:r>
    </w:p>
    <w:p w14:paraId="08B0D917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 xml:space="preserve">Методы изучения природы. </w:t>
      </w:r>
      <w:r w:rsidRPr="00840886">
        <w:rPr>
          <w:rFonts w:ascii="Times New Roman" w:hAnsi="Times New Roman"/>
          <w:bCs/>
          <w:sz w:val="24"/>
          <w:szCs w:val="24"/>
        </w:rPr>
        <w:t>Использование биологических методов для изучения любого живого объекта.</w:t>
      </w:r>
    </w:p>
    <w:p w14:paraId="038500D4" w14:textId="12DC6AF6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0886">
        <w:rPr>
          <w:rFonts w:ascii="Times New Roman" w:hAnsi="Times New Roman"/>
          <w:bCs/>
          <w:sz w:val="24"/>
          <w:szCs w:val="24"/>
        </w:rPr>
        <w:t>Общие методы изучения природы: наблюдение, описание, измерение, эксперимент. Использование сравнения и моделирования в лабораторных условиях.</w:t>
      </w:r>
      <w:r w:rsidR="005D06F8" w:rsidRPr="005D06F8">
        <w:t xml:space="preserve"> </w:t>
      </w:r>
      <w:r w:rsidR="005D06F8" w:rsidRPr="005D06F8">
        <w:rPr>
          <w:rFonts w:ascii="Times New Roman" w:hAnsi="Times New Roman"/>
          <w:bCs/>
          <w:i/>
          <w:iCs/>
          <w:sz w:val="24"/>
          <w:szCs w:val="24"/>
          <w:u w:val="single"/>
        </w:rPr>
        <w:t>Экскурсия «Живая и неживая природа. Наблюдение за живыми объектами»</w:t>
      </w:r>
    </w:p>
    <w:p w14:paraId="207D84B5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>Увеличительные приборы</w:t>
      </w:r>
      <w:r w:rsidRPr="00840886">
        <w:rPr>
          <w:rFonts w:ascii="Times New Roman" w:hAnsi="Times New Roman"/>
          <w:bCs/>
          <w:sz w:val="24"/>
          <w:szCs w:val="24"/>
        </w:rPr>
        <w:t>. Необходимость использования увеличительных приборов при изучении объектов живой природы. Увеличительные приборы: лупы ручная, штативная, микроскоп. Р. Гук, А. ван Левенгук. Части микроскопа. Микропрепарат. Правила работы с микроскопом.</w:t>
      </w:r>
    </w:p>
    <w:p w14:paraId="0A58D65E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u w:val="single"/>
        </w:rPr>
      </w:pPr>
      <w:r w:rsidRPr="00840886">
        <w:rPr>
          <w:rFonts w:ascii="Times New Roman" w:hAnsi="Times New Roman"/>
          <w:bCs/>
          <w:i/>
          <w:sz w:val="24"/>
          <w:szCs w:val="24"/>
          <w:u w:val="single"/>
        </w:rPr>
        <w:t>Лабораторная работа № 1. «Изучение устройства увеличительных приборов»</w:t>
      </w:r>
    </w:p>
    <w:p w14:paraId="0D2499FC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>Строение клетки. Ткани</w:t>
      </w:r>
      <w:r w:rsidRPr="00840886">
        <w:rPr>
          <w:rFonts w:ascii="Times New Roman" w:hAnsi="Times New Roman"/>
          <w:bCs/>
          <w:sz w:val="24"/>
          <w:szCs w:val="24"/>
        </w:rPr>
        <w:t>. Клеточное строение живых организмов. Клетка. Части клетки и их назначение. Понятие о ткани. Ткани животных и растений. Их функции.</w:t>
      </w:r>
    </w:p>
    <w:p w14:paraId="5034171D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u w:val="single"/>
        </w:rPr>
      </w:pPr>
      <w:r w:rsidRPr="00840886">
        <w:rPr>
          <w:rFonts w:ascii="Times New Roman" w:hAnsi="Times New Roman"/>
          <w:bCs/>
          <w:i/>
          <w:sz w:val="24"/>
          <w:szCs w:val="24"/>
          <w:u w:val="single"/>
        </w:rPr>
        <w:t>Лабораторная работа № 2. «Знакомство с клетками растений»</w:t>
      </w:r>
    </w:p>
    <w:p w14:paraId="796780B5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>Химический состав клетки.</w:t>
      </w:r>
      <w:r w:rsidRPr="00840886">
        <w:rPr>
          <w:rFonts w:ascii="Times New Roman" w:hAnsi="Times New Roman"/>
          <w:bCs/>
          <w:sz w:val="24"/>
          <w:szCs w:val="24"/>
        </w:rPr>
        <w:t xml:space="preserve"> Химические вещества клетки. Неорганические вещества клетки, их значение для клетки и организма. Органические вещества клетки, их значение для жизни организма и клетки.</w:t>
      </w:r>
    </w:p>
    <w:p w14:paraId="12C1A368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>Процессы жизнедеятельности клетки.</w:t>
      </w:r>
      <w:r w:rsidRPr="00840886">
        <w:rPr>
          <w:rFonts w:ascii="Times New Roman" w:hAnsi="Times New Roman"/>
          <w:bCs/>
          <w:sz w:val="24"/>
          <w:szCs w:val="24"/>
        </w:rPr>
        <w:t xml:space="preserve"> Основные процессы, присущие живой клетке: дыхание, питание, обмен веществ, рост, развитие, размножение. Размножение клетки путём деления. Передача наследственного материала дочерним клеткам. Взаимосвязанная работа частей клетки, обусловливающая её жизнедеятельность как целостной живой системы – биосистемы.</w:t>
      </w:r>
    </w:p>
    <w:p w14:paraId="29A685CE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>Великие естествоиспытатели</w:t>
      </w:r>
      <w:r w:rsidRPr="00840886">
        <w:rPr>
          <w:rFonts w:ascii="Times New Roman" w:hAnsi="Times New Roman"/>
          <w:bCs/>
          <w:sz w:val="24"/>
          <w:szCs w:val="24"/>
        </w:rPr>
        <w:t xml:space="preserve">. Великие учёные-естествоиспытатели: Аристотель, Теофраст, К. Линней, Ч. Дарвин, В.И. Вернадский, Н.И. Вавилов. </w:t>
      </w:r>
    </w:p>
    <w:p w14:paraId="7467EC13" w14:textId="77777777" w:rsidR="00840886" w:rsidRPr="00840886" w:rsidRDefault="00840886" w:rsidP="0084088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 xml:space="preserve">Тема 2. Многообразие живых организмов </w:t>
      </w:r>
    </w:p>
    <w:p w14:paraId="51D8969A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 xml:space="preserve">Царства живой природы. </w:t>
      </w:r>
      <w:r w:rsidRPr="00840886">
        <w:rPr>
          <w:rFonts w:ascii="Times New Roman" w:hAnsi="Times New Roman"/>
          <w:bCs/>
          <w:sz w:val="24"/>
          <w:szCs w:val="24"/>
        </w:rPr>
        <w:t>Классификация живых организмов. Раздел биологии – систематика. Царства клеточных организмов: бактерий, грибов, растений и животных. Вирусы - неклеточная форма жизни: их строение, значение и меры профилактики вирусных заболеваний. Вид как наименьшая единица классификации.</w:t>
      </w:r>
    </w:p>
    <w:p w14:paraId="7D167BF7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>Бактерии: строение и жизнедеятельность.</w:t>
      </w:r>
      <w:r w:rsidRPr="00840886">
        <w:rPr>
          <w:rFonts w:ascii="Times New Roman" w:hAnsi="Times New Roman"/>
          <w:bCs/>
          <w:sz w:val="24"/>
          <w:szCs w:val="24"/>
        </w:rPr>
        <w:t xml:space="preserve"> Бактерии - примитивные одноклеточные организмы. Строение бактерий. Размножение бактерий делением клетки надвое. Бактерии как самая древняя группа организмов. Процессы жизнедеятельности бактерий.</w:t>
      </w:r>
    </w:p>
    <w:p w14:paraId="629EB3C1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0886">
        <w:rPr>
          <w:rFonts w:ascii="Times New Roman" w:hAnsi="Times New Roman"/>
          <w:bCs/>
          <w:sz w:val="24"/>
          <w:szCs w:val="24"/>
        </w:rPr>
        <w:t>Понятие об автотрофах и гетеротрофах, прокариотах и эукариотах.</w:t>
      </w:r>
    </w:p>
    <w:p w14:paraId="7D62EB38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lastRenderedPageBreak/>
        <w:t xml:space="preserve">Значение бактерий в природе и для человека. </w:t>
      </w:r>
      <w:r w:rsidRPr="00840886">
        <w:rPr>
          <w:rFonts w:ascii="Times New Roman" w:hAnsi="Times New Roman"/>
          <w:bCs/>
          <w:sz w:val="24"/>
          <w:szCs w:val="24"/>
        </w:rPr>
        <w:t>Роль бактерий в природе. Симбиоз клубеньковых бактерий с растениями. Фотосинтезирующие бактерии. Цианобактерии как поставщики кислорода в атмосферу. Бактерии, обладающие разными типами обмена веществ. Процесс брожения. Роль бактерий в природе и в жизни человека. Средства борьбы с болезнетворными бактериями.</w:t>
      </w:r>
    </w:p>
    <w:p w14:paraId="56E6CA10" w14:textId="0E854180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>Растения.</w:t>
      </w:r>
      <w:r w:rsidRPr="00840886">
        <w:rPr>
          <w:rFonts w:ascii="Times New Roman" w:hAnsi="Times New Roman"/>
          <w:bCs/>
          <w:sz w:val="24"/>
          <w:szCs w:val="24"/>
        </w:rPr>
        <w:t xml:space="preserve"> Представление о флоре. Отличительное свойство растений. Хлорофилл. Значение фотосинтеза. Сравнение клеток растений и бактерий. Деление царства </w:t>
      </w:r>
      <w:r w:rsidR="005D06F8" w:rsidRPr="00840886">
        <w:rPr>
          <w:rFonts w:ascii="Times New Roman" w:hAnsi="Times New Roman"/>
          <w:bCs/>
          <w:sz w:val="24"/>
          <w:szCs w:val="24"/>
        </w:rPr>
        <w:t>растений на</w:t>
      </w:r>
      <w:r w:rsidRPr="00840886">
        <w:rPr>
          <w:rFonts w:ascii="Times New Roman" w:hAnsi="Times New Roman"/>
          <w:bCs/>
          <w:sz w:val="24"/>
          <w:szCs w:val="24"/>
        </w:rPr>
        <w:t xml:space="preserve"> группы: водоросли, цветковые (покрытосеменные), голосеменные, мхи, плауны, хвощи, папоротники. Строение растений. </w:t>
      </w:r>
      <w:r w:rsidR="005D06F8" w:rsidRPr="00840886">
        <w:rPr>
          <w:rFonts w:ascii="Times New Roman" w:hAnsi="Times New Roman"/>
          <w:bCs/>
          <w:sz w:val="24"/>
          <w:szCs w:val="24"/>
        </w:rPr>
        <w:t>Корень и</w:t>
      </w:r>
      <w:r w:rsidRPr="00840886">
        <w:rPr>
          <w:rFonts w:ascii="Times New Roman" w:hAnsi="Times New Roman"/>
          <w:bCs/>
          <w:sz w:val="24"/>
          <w:szCs w:val="24"/>
        </w:rPr>
        <w:t xml:space="preserve"> побег. Слоевище водорослей. Основные различия покрытосеменных и голосеменных растений. Роль цветковых растений в жизни человека.</w:t>
      </w:r>
    </w:p>
    <w:p w14:paraId="6EE2B86D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u w:val="single"/>
        </w:rPr>
      </w:pPr>
      <w:r w:rsidRPr="00840886">
        <w:rPr>
          <w:rFonts w:ascii="Times New Roman" w:hAnsi="Times New Roman"/>
          <w:bCs/>
          <w:i/>
          <w:sz w:val="24"/>
          <w:szCs w:val="24"/>
          <w:u w:val="single"/>
        </w:rPr>
        <w:t>Лабораторная работа № 3. «Знакомство с внешним строением побегом растения».</w:t>
      </w:r>
    </w:p>
    <w:p w14:paraId="0ACA2E07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>Животные.</w:t>
      </w:r>
      <w:r w:rsidRPr="00840886">
        <w:rPr>
          <w:rFonts w:ascii="Times New Roman" w:hAnsi="Times New Roman"/>
          <w:bCs/>
          <w:sz w:val="24"/>
          <w:szCs w:val="24"/>
        </w:rPr>
        <w:t xml:space="preserve"> Представление о фауне. Особенности животных. Одноклеточные и многоклеточные организмы. Роль животных в природе и жизни человека. Зависимость от окружающей среды.</w:t>
      </w:r>
    </w:p>
    <w:p w14:paraId="095482E9" w14:textId="3F07FC36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u w:val="single"/>
        </w:rPr>
      </w:pPr>
      <w:r w:rsidRPr="00840886">
        <w:rPr>
          <w:rFonts w:ascii="Times New Roman" w:hAnsi="Times New Roman"/>
          <w:bCs/>
          <w:i/>
          <w:sz w:val="24"/>
          <w:szCs w:val="24"/>
          <w:u w:val="single"/>
        </w:rPr>
        <w:t xml:space="preserve">Лабораторная работа № </w:t>
      </w:r>
      <w:r w:rsidR="005D06F8" w:rsidRPr="00840886">
        <w:rPr>
          <w:rFonts w:ascii="Times New Roman" w:hAnsi="Times New Roman"/>
          <w:bCs/>
          <w:i/>
          <w:sz w:val="24"/>
          <w:szCs w:val="24"/>
          <w:u w:val="single"/>
        </w:rPr>
        <w:t>4. «</w:t>
      </w:r>
      <w:r w:rsidRPr="00840886">
        <w:rPr>
          <w:rFonts w:ascii="Times New Roman" w:hAnsi="Times New Roman"/>
          <w:bCs/>
          <w:i/>
          <w:sz w:val="24"/>
          <w:szCs w:val="24"/>
          <w:u w:val="single"/>
        </w:rPr>
        <w:t>Наблюдение за передвижением животных».</w:t>
      </w:r>
    </w:p>
    <w:p w14:paraId="0A2ED93F" w14:textId="239AD2E8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>Грибы.</w:t>
      </w:r>
      <w:r w:rsidRPr="00840886">
        <w:rPr>
          <w:rFonts w:ascii="Times New Roman" w:hAnsi="Times New Roman"/>
          <w:bCs/>
          <w:sz w:val="24"/>
          <w:szCs w:val="24"/>
        </w:rPr>
        <w:t xml:space="preserve"> Общая характеристика грибов. Многоклеточные и одноклеточные грибы. Наличие у грибов признаков растений </w:t>
      </w:r>
      <w:r w:rsidR="005D06F8" w:rsidRPr="00840886">
        <w:rPr>
          <w:rFonts w:ascii="Times New Roman" w:hAnsi="Times New Roman"/>
          <w:bCs/>
          <w:sz w:val="24"/>
          <w:szCs w:val="24"/>
        </w:rPr>
        <w:t>и животных</w:t>
      </w:r>
      <w:r w:rsidRPr="00840886">
        <w:rPr>
          <w:rFonts w:ascii="Times New Roman" w:hAnsi="Times New Roman"/>
          <w:bCs/>
          <w:sz w:val="24"/>
          <w:szCs w:val="24"/>
        </w:rPr>
        <w:t xml:space="preserve">. </w:t>
      </w:r>
      <w:r w:rsidR="005D06F8" w:rsidRPr="00840886">
        <w:rPr>
          <w:rFonts w:ascii="Times New Roman" w:hAnsi="Times New Roman"/>
          <w:bCs/>
          <w:sz w:val="24"/>
          <w:szCs w:val="24"/>
        </w:rPr>
        <w:t>Строение тела</w:t>
      </w:r>
      <w:r w:rsidRPr="00840886">
        <w:rPr>
          <w:rFonts w:ascii="Times New Roman" w:hAnsi="Times New Roman"/>
          <w:bCs/>
          <w:sz w:val="24"/>
          <w:szCs w:val="24"/>
        </w:rPr>
        <w:t xml:space="preserve"> гриба. Грибница, образованная гифами. Питание грибов: сапротрофы, паразиты, симбионты и хищники. Размножение спорами. Симбиоз гриба и растения – грибокорень (микориза).</w:t>
      </w:r>
    </w:p>
    <w:p w14:paraId="42510CFE" w14:textId="784E71B2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>Многообразие и значение грибов.</w:t>
      </w:r>
      <w:r w:rsidRPr="00840886">
        <w:rPr>
          <w:rFonts w:ascii="Times New Roman" w:hAnsi="Times New Roman"/>
          <w:bCs/>
          <w:sz w:val="24"/>
          <w:szCs w:val="24"/>
        </w:rPr>
        <w:t xml:space="preserve"> Строение шляпочных грибов. Плесневые грибы, их использование в здравоохранении (антибиотик пенициллин). Одноклеточные грибы – дрожжи. Их использование в хлебопечении и пивоварении. Съедобные и ядовитые грибы. Правила сбора и употребления грибов в пищу. Паразитические грибы. Роль грибов в природе и в </w:t>
      </w:r>
      <w:r w:rsidR="005D06F8" w:rsidRPr="00840886">
        <w:rPr>
          <w:rFonts w:ascii="Times New Roman" w:hAnsi="Times New Roman"/>
          <w:bCs/>
          <w:sz w:val="24"/>
          <w:szCs w:val="24"/>
        </w:rPr>
        <w:t>жизни человека</w:t>
      </w:r>
      <w:r w:rsidRPr="00840886">
        <w:rPr>
          <w:rFonts w:ascii="Times New Roman" w:hAnsi="Times New Roman"/>
          <w:bCs/>
          <w:sz w:val="24"/>
          <w:szCs w:val="24"/>
        </w:rPr>
        <w:t>.</w:t>
      </w:r>
    </w:p>
    <w:p w14:paraId="3A6C5493" w14:textId="07A5281C" w:rsidR="00840886" w:rsidRPr="00840886" w:rsidRDefault="005D06F8" w:rsidP="008408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>Лишайники</w:t>
      </w:r>
      <w:r w:rsidRPr="00840886">
        <w:rPr>
          <w:rFonts w:ascii="Times New Roman" w:hAnsi="Times New Roman"/>
          <w:bCs/>
          <w:sz w:val="24"/>
          <w:szCs w:val="24"/>
        </w:rPr>
        <w:t>. Общая</w:t>
      </w:r>
      <w:r w:rsidR="00840886" w:rsidRPr="00840886">
        <w:rPr>
          <w:rFonts w:ascii="Times New Roman" w:hAnsi="Times New Roman"/>
          <w:bCs/>
          <w:sz w:val="24"/>
          <w:szCs w:val="24"/>
        </w:rPr>
        <w:t xml:space="preserve"> характеристика лишайников. Внешнее и внутреннее строение, питание размножение. Значение лишайников в природе </w:t>
      </w:r>
      <w:r w:rsidRPr="00840886">
        <w:rPr>
          <w:rFonts w:ascii="Times New Roman" w:hAnsi="Times New Roman"/>
          <w:bCs/>
          <w:sz w:val="24"/>
          <w:szCs w:val="24"/>
        </w:rPr>
        <w:t>и жизни</w:t>
      </w:r>
      <w:r w:rsidR="00840886" w:rsidRPr="00840886">
        <w:rPr>
          <w:rFonts w:ascii="Times New Roman" w:hAnsi="Times New Roman"/>
          <w:bCs/>
          <w:sz w:val="24"/>
          <w:szCs w:val="24"/>
        </w:rPr>
        <w:t xml:space="preserve"> человека. Лишайники – показатели чистоты воздуха.</w:t>
      </w:r>
    </w:p>
    <w:p w14:paraId="68F55F3F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 xml:space="preserve">Значение живых организмов в природе и жизни человека. </w:t>
      </w:r>
      <w:r w:rsidRPr="00840886">
        <w:rPr>
          <w:rFonts w:ascii="Times New Roman" w:hAnsi="Times New Roman"/>
          <w:bCs/>
          <w:sz w:val="24"/>
          <w:szCs w:val="24"/>
        </w:rPr>
        <w:t>Животные и растения, вредные для человека. Живые организмы, полезные для человека. Взаимосвязь полезных и вредных видов в природе. Значение биологического разнообразия в природе и жизни человека.</w:t>
      </w:r>
    </w:p>
    <w:p w14:paraId="2853D78B" w14:textId="77777777" w:rsidR="00840886" w:rsidRPr="00840886" w:rsidRDefault="00840886" w:rsidP="0084088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 xml:space="preserve">Тема 3. Жизнь организмов на планете Земля </w:t>
      </w:r>
    </w:p>
    <w:p w14:paraId="3380B94D" w14:textId="0904FEF3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>Среды жизни планеты Земля</w:t>
      </w:r>
      <w:r w:rsidRPr="00840886">
        <w:rPr>
          <w:rFonts w:ascii="Times New Roman" w:hAnsi="Times New Roman"/>
          <w:bCs/>
          <w:sz w:val="24"/>
          <w:szCs w:val="24"/>
        </w:rPr>
        <w:t xml:space="preserve">. Многообразие условий обитания </w:t>
      </w:r>
      <w:r w:rsidR="005D06F8" w:rsidRPr="00840886">
        <w:rPr>
          <w:rFonts w:ascii="Times New Roman" w:hAnsi="Times New Roman"/>
          <w:bCs/>
          <w:sz w:val="24"/>
          <w:szCs w:val="24"/>
        </w:rPr>
        <w:t>на планете</w:t>
      </w:r>
      <w:r w:rsidRPr="00840886">
        <w:rPr>
          <w:rFonts w:ascii="Times New Roman" w:hAnsi="Times New Roman"/>
          <w:bCs/>
          <w:sz w:val="24"/>
          <w:szCs w:val="24"/>
        </w:rPr>
        <w:t>. Среды жизни организмов. Особенности водной, почвенной, наземно-воздушной и организменной сред. Примеры организмов – обитателей этих сред жизни.</w:t>
      </w:r>
    </w:p>
    <w:p w14:paraId="6C519596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>Экологические факторы среды.</w:t>
      </w:r>
      <w:r w:rsidRPr="00840886">
        <w:rPr>
          <w:rFonts w:ascii="Times New Roman" w:hAnsi="Times New Roman"/>
          <w:bCs/>
          <w:sz w:val="24"/>
          <w:szCs w:val="24"/>
        </w:rPr>
        <w:t xml:space="preserve"> Условия, влияющие на жизнь организмов в природе – экологические факторы среды. Факторы неживой природы, факторы живой природы и антропогенные. Примеры экологических факторов</w:t>
      </w:r>
      <w:r w:rsidRPr="00840886">
        <w:rPr>
          <w:rFonts w:ascii="Times New Roman" w:hAnsi="Times New Roman"/>
          <w:bCs/>
          <w:i/>
          <w:sz w:val="24"/>
          <w:szCs w:val="24"/>
        </w:rPr>
        <w:t>.</w:t>
      </w:r>
    </w:p>
    <w:p w14:paraId="10E49ACC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 xml:space="preserve">Приспособления организмов к жизни в природе. </w:t>
      </w:r>
      <w:r w:rsidRPr="00840886">
        <w:rPr>
          <w:rFonts w:ascii="Times New Roman" w:hAnsi="Times New Roman"/>
          <w:bCs/>
          <w:sz w:val="24"/>
          <w:szCs w:val="24"/>
        </w:rPr>
        <w:t>Влияние среды на организмы. Приспособленность организмов к условиям своего обитания. Биологическая роль защитной окраски у животных, яркой окраски и аромата цветков, наличия соцветий у растений.</w:t>
      </w:r>
    </w:p>
    <w:p w14:paraId="2D134EF7" w14:textId="0EBD7DE6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>Природные сообщества</w:t>
      </w:r>
      <w:r w:rsidRPr="00840886">
        <w:rPr>
          <w:rFonts w:ascii="Times New Roman" w:hAnsi="Times New Roman"/>
          <w:bCs/>
          <w:sz w:val="24"/>
          <w:szCs w:val="24"/>
        </w:rPr>
        <w:t xml:space="preserve">. Потоки веществ между живой и неживой природой. Взаимодействие живых организмов между собой. Пищевая цепь. Растения – производители органических веществ; животные – </w:t>
      </w:r>
      <w:r w:rsidR="005D06F8" w:rsidRPr="00840886">
        <w:rPr>
          <w:rFonts w:ascii="Times New Roman" w:hAnsi="Times New Roman"/>
          <w:bCs/>
          <w:sz w:val="24"/>
          <w:szCs w:val="24"/>
        </w:rPr>
        <w:t>потребители органических</w:t>
      </w:r>
      <w:r w:rsidRPr="00840886">
        <w:rPr>
          <w:rFonts w:ascii="Times New Roman" w:hAnsi="Times New Roman"/>
          <w:bCs/>
          <w:sz w:val="24"/>
          <w:szCs w:val="24"/>
        </w:rPr>
        <w:t xml:space="preserve"> веществ; грибы, бактерии – разлагатели. Понятие о круговороте веществ в природе. Понятие о природном сообществе. Примеры природных сообществ.</w:t>
      </w:r>
    </w:p>
    <w:p w14:paraId="58C91ED0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>Природные зоны России</w:t>
      </w:r>
      <w:r w:rsidRPr="00840886">
        <w:rPr>
          <w:rFonts w:ascii="Times New Roman" w:hAnsi="Times New Roman"/>
          <w:bCs/>
          <w:sz w:val="24"/>
          <w:szCs w:val="24"/>
        </w:rPr>
        <w:t>. Понятие природной зоны. Различные типы природных зон: влажный тропический лес, тайга, тундра, широколиственный лес, степь. Природные зоны России, их обитатели. Редкие и исчезающие виды природных зон, требующие охраны.</w:t>
      </w:r>
    </w:p>
    <w:p w14:paraId="36AFFD89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>Жизнь организмов на разных материках.</w:t>
      </w:r>
      <w:r w:rsidRPr="00840886">
        <w:rPr>
          <w:rFonts w:ascii="Times New Roman" w:hAnsi="Times New Roman"/>
          <w:bCs/>
          <w:sz w:val="24"/>
          <w:szCs w:val="24"/>
        </w:rPr>
        <w:t xml:space="preserve"> Понятие о материке как части суши, окружённой морями и океанами. Многообразие живого мира нашей планеты. Открытие человеком новых видов организмов. Своеобразие и уникальность живого мира материков: Африки, Австралии, Южной Америки, Северной Америки, Евразии, Антарктиды.</w:t>
      </w:r>
    </w:p>
    <w:p w14:paraId="189E40CC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lastRenderedPageBreak/>
        <w:t>Жизнь организмов в морях и океанах.</w:t>
      </w:r>
      <w:r w:rsidRPr="00840886">
        <w:rPr>
          <w:rFonts w:ascii="Times New Roman" w:hAnsi="Times New Roman"/>
          <w:bCs/>
          <w:sz w:val="24"/>
          <w:szCs w:val="24"/>
        </w:rPr>
        <w:t xml:space="preserve"> Условия жизни организмов в водной среде. Обитатели мелководий и средних глубин. Прикреплённые организмы. Жизнь организмов на больших глубинах. Приспособленность организмов к условиям обитания.</w:t>
      </w:r>
    </w:p>
    <w:p w14:paraId="0A28854A" w14:textId="77777777" w:rsidR="00840886" w:rsidRPr="00840886" w:rsidRDefault="00840886" w:rsidP="0084088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 xml:space="preserve">Тема 4. Человек на планете Земля </w:t>
      </w:r>
    </w:p>
    <w:p w14:paraId="4F8E1DAE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 xml:space="preserve">Как появился человек на Земле. </w:t>
      </w:r>
      <w:r w:rsidRPr="00840886">
        <w:rPr>
          <w:rFonts w:ascii="Times New Roman" w:hAnsi="Times New Roman"/>
          <w:bCs/>
          <w:sz w:val="24"/>
          <w:szCs w:val="24"/>
        </w:rPr>
        <w:t xml:space="preserve">Когда и где появился человек. Предки Человека разумного. Родственник человека современного типа – неандерталец. Орудия труда человека умелого. Образ жизни кроманьонца. Биологические особенности современного человека. Деятельность человека в природе в наши дни. </w:t>
      </w:r>
    </w:p>
    <w:p w14:paraId="1A158616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 xml:space="preserve">Как человек изменял природу. </w:t>
      </w:r>
      <w:r w:rsidRPr="00840886">
        <w:rPr>
          <w:rFonts w:ascii="Times New Roman" w:hAnsi="Times New Roman"/>
          <w:bCs/>
          <w:sz w:val="24"/>
          <w:szCs w:val="24"/>
        </w:rPr>
        <w:t>Изменение человеком окружающей среды. Необходимость знания законов развития живой природы. Мероприятия по охране природы.</w:t>
      </w:r>
    </w:p>
    <w:p w14:paraId="46C5C6B8" w14:textId="367D6A43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>Важность охраны живого мира планеты</w:t>
      </w:r>
      <w:r w:rsidRPr="00840886">
        <w:rPr>
          <w:rFonts w:ascii="Times New Roman" w:hAnsi="Times New Roman"/>
          <w:bCs/>
          <w:sz w:val="24"/>
          <w:szCs w:val="24"/>
        </w:rPr>
        <w:t xml:space="preserve">. Взаимосвязь процессов, происходящих в живой и неживой природе. Причины исчезновения многих видов животных и растений. Виды, находящиеся на грани исчезновения. Проявление современным </w:t>
      </w:r>
      <w:r w:rsidR="005D06F8" w:rsidRPr="00840886">
        <w:rPr>
          <w:rFonts w:ascii="Times New Roman" w:hAnsi="Times New Roman"/>
          <w:bCs/>
          <w:sz w:val="24"/>
          <w:szCs w:val="24"/>
        </w:rPr>
        <w:t>человечеством заботы</w:t>
      </w:r>
      <w:r w:rsidRPr="00840886">
        <w:rPr>
          <w:rFonts w:ascii="Times New Roman" w:hAnsi="Times New Roman"/>
          <w:bCs/>
          <w:sz w:val="24"/>
          <w:szCs w:val="24"/>
        </w:rPr>
        <w:t xml:space="preserve"> о живом мире. Заповедники, Красная книга. Мероприятия по восстановлению численности редких видов и природных сообществ.</w:t>
      </w:r>
    </w:p>
    <w:p w14:paraId="2C655AAF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>Сохраним богатство живого мира</w:t>
      </w:r>
      <w:r w:rsidRPr="00840886">
        <w:rPr>
          <w:rFonts w:ascii="Times New Roman" w:hAnsi="Times New Roman"/>
          <w:bCs/>
          <w:sz w:val="24"/>
          <w:szCs w:val="24"/>
        </w:rPr>
        <w:t>. Ценность разнообразия живого мира. Обязанности человека перед природой. Примеры участия школьников в деле охраны природы. Результаты бережного отношения к природе. Примеры увеличения численности отдельных видов. Расселение редких видов на новых территориях.</w:t>
      </w:r>
    </w:p>
    <w:p w14:paraId="4754BD3F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u w:val="single"/>
        </w:rPr>
      </w:pPr>
      <w:r w:rsidRPr="00840886">
        <w:rPr>
          <w:rFonts w:ascii="Times New Roman" w:hAnsi="Times New Roman"/>
          <w:bCs/>
          <w:i/>
          <w:sz w:val="24"/>
          <w:szCs w:val="24"/>
          <w:u w:val="single"/>
        </w:rPr>
        <w:t>Экскурсия «Многообразие живого мира»</w:t>
      </w:r>
    </w:p>
    <w:p w14:paraId="18ECF347" w14:textId="77777777" w:rsidR="00840886" w:rsidRPr="00840886" w:rsidRDefault="00840886" w:rsidP="00840886">
      <w:pPr>
        <w:tabs>
          <w:tab w:val="left" w:pos="567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>6 класс</w:t>
      </w:r>
    </w:p>
    <w:p w14:paraId="553DB904" w14:textId="77777777" w:rsidR="00840886" w:rsidRPr="00840886" w:rsidRDefault="00840886" w:rsidP="0084088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 xml:space="preserve">Тема 1. Наука о растениях - ботаника </w:t>
      </w:r>
    </w:p>
    <w:p w14:paraId="3BEFC092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>Царство Растения. Внешнее строение и общая характеристика растений</w:t>
      </w:r>
      <w:r w:rsidRPr="00840886">
        <w:rPr>
          <w:rFonts w:ascii="Times New Roman" w:hAnsi="Times New Roman"/>
          <w:bCs/>
          <w:sz w:val="24"/>
          <w:szCs w:val="24"/>
        </w:rPr>
        <w:t>. Царства живой природы. Внешнее строение, органы растения. Вегета</w:t>
      </w:r>
      <w:r w:rsidRPr="00840886">
        <w:rPr>
          <w:rFonts w:ascii="Times New Roman" w:hAnsi="Times New Roman"/>
          <w:bCs/>
          <w:sz w:val="24"/>
          <w:szCs w:val="24"/>
        </w:rPr>
        <w:softHyphen/>
        <w:t>тивные и генеративные органы. Места обитания растений. История использования и изучения расте</w:t>
      </w:r>
      <w:r w:rsidRPr="00840886">
        <w:rPr>
          <w:rFonts w:ascii="Times New Roman" w:hAnsi="Times New Roman"/>
          <w:bCs/>
          <w:sz w:val="24"/>
          <w:szCs w:val="24"/>
        </w:rPr>
        <w:softHyphen/>
        <w:t>ний. Семенные и споровые расте</w:t>
      </w:r>
      <w:r w:rsidRPr="00840886">
        <w:rPr>
          <w:rFonts w:ascii="Times New Roman" w:hAnsi="Times New Roman"/>
          <w:bCs/>
          <w:sz w:val="24"/>
          <w:szCs w:val="24"/>
        </w:rPr>
        <w:softHyphen/>
        <w:t>ния. Наука о растениях — ботаника.</w:t>
      </w:r>
    </w:p>
    <w:p w14:paraId="77BB6D03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>Многообразие жизненных форм растений</w:t>
      </w:r>
      <w:r w:rsidRPr="00840886">
        <w:rPr>
          <w:rFonts w:ascii="Times New Roman" w:hAnsi="Times New Roman"/>
          <w:bCs/>
          <w:sz w:val="24"/>
          <w:szCs w:val="24"/>
        </w:rPr>
        <w:t>. Представление о жизненных фор</w:t>
      </w:r>
      <w:r w:rsidRPr="00840886">
        <w:rPr>
          <w:rFonts w:ascii="Times New Roman" w:hAnsi="Times New Roman"/>
          <w:bCs/>
          <w:sz w:val="24"/>
          <w:szCs w:val="24"/>
        </w:rPr>
        <w:softHyphen/>
        <w:t>мах растений, примеры. Связь жиз</w:t>
      </w:r>
      <w:r w:rsidRPr="00840886">
        <w:rPr>
          <w:rFonts w:ascii="Times New Roman" w:hAnsi="Times New Roman"/>
          <w:bCs/>
          <w:sz w:val="24"/>
          <w:szCs w:val="24"/>
        </w:rPr>
        <w:softHyphen/>
        <w:t>ненных форм растений со средой их обитания. Характеристика отли</w:t>
      </w:r>
      <w:r w:rsidRPr="00840886">
        <w:rPr>
          <w:rFonts w:ascii="Times New Roman" w:hAnsi="Times New Roman"/>
          <w:bCs/>
          <w:sz w:val="24"/>
          <w:szCs w:val="24"/>
        </w:rPr>
        <w:softHyphen/>
        <w:t>чительных свойств наиболее круп</w:t>
      </w:r>
      <w:r w:rsidRPr="00840886">
        <w:rPr>
          <w:rFonts w:ascii="Times New Roman" w:hAnsi="Times New Roman"/>
          <w:bCs/>
          <w:sz w:val="24"/>
          <w:szCs w:val="24"/>
        </w:rPr>
        <w:softHyphen/>
        <w:t>ных категорий жизненных форм растений: деревьев, кустарников, кустарничков, полукустарников, трав.</w:t>
      </w:r>
    </w:p>
    <w:p w14:paraId="6C521355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0886">
        <w:rPr>
          <w:rFonts w:ascii="Times New Roman" w:eastAsia="NewBaskervilleC" w:hAnsi="Times New Roman"/>
          <w:b/>
          <w:color w:val="231F20"/>
          <w:sz w:val="24"/>
          <w:szCs w:val="24"/>
        </w:rPr>
        <w:t>Клеточное строение растений.</w:t>
      </w:r>
      <w:r w:rsidRPr="00840886">
        <w:rPr>
          <w:rFonts w:ascii="Times New Roman" w:eastAsia="NewBaskervilleC" w:hAnsi="Times New Roman"/>
          <w:color w:val="231F20"/>
          <w:sz w:val="24"/>
          <w:szCs w:val="24"/>
        </w:rPr>
        <w:t xml:space="preserve"> </w:t>
      </w:r>
      <w:r w:rsidRPr="00840886">
        <w:rPr>
          <w:rFonts w:ascii="Times New Roman" w:eastAsia="NewBaskervilleC" w:hAnsi="Times New Roman"/>
          <w:b/>
          <w:color w:val="231F20"/>
          <w:sz w:val="24"/>
          <w:szCs w:val="24"/>
        </w:rPr>
        <w:t>Свойства растительной клетки</w:t>
      </w:r>
      <w:r w:rsidRPr="00840886">
        <w:rPr>
          <w:rFonts w:ascii="Times New Roman" w:hAnsi="Times New Roman"/>
          <w:bCs/>
          <w:sz w:val="24"/>
          <w:szCs w:val="24"/>
        </w:rPr>
        <w:t>. Клетка как основная структурная еди</w:t>
      </w:r>
      <w:r w:rsidRPr="00840886">
        <w:rPr>
          <w:rFonts w:ascii="Times New Roman" w:hAnsi="Times New Roman"/>
          <w:bCs/>
          <w:sz w:val="24"/>
          <w:szCs w:val="24"/>
        </w:rPr>
        <w:softHyphen/>
        <w:t>ница растения. Строение раститель</w:t>
      </w:r>
      <w:r w:rsidRPr="00840886">
        <w:rPr>
          <w:rFonts w:ascii="Times New Roman" w:hAnsi="Times New Roman"/>
          <w:bCs/>
          <w:sz w:val="24"/>
          <w:szCs w:val="24"/>
        </w:rPr>
        <w:softHyphen/>
        <w:t>ной клетки: клеточная стенка, ядро, цитоплазма, вакуоли, пластиды. Жизнедеятельность клетки. Деление клетки. Клетка — живая система. Особенности растительной клетки.</w:t>
      </w:r>
    </w:p>
    <w:p w14:paraId="23BC9ED7" w14:textId="775594D6" w:rsidR="00840886" w:rsidRPr="00840886" w:rsidRDefault="00840886" w:rsidP="00840886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>Ткани растений</w:t>
      </w:r>
      <w:r w:rsidRPr="00840886">
        <w:rPr>
          <w:rFonts w:ascii="Times New Roman" w:hAnsi="Times New Roman"/>
          <w:bCs/>
          <w:sz w:val="24"/>
          <w:szCs w:val="24"/>
        </w:rPr>
        <w:t>. Понятие о ткани растений. Виды тканей: основная, покровная, про</w:t>
      </w:r>
      <w:r w:rsidRPr="00840886">
        <w:rPr>
          <w:rFonts w:ascii="Times New Roman" w:hAnsi="Times New Roman"/>
          <w:bCs/>
          <w:sz w:val="24"/>
          <w:szCs w:val="24"/>
        </w:rPr>
        <w:softHyphen/>
        <w:t xml:space="preserve">водящая, механическая. </w:t>
      </w:r>
      <w:r w:rsidR="005D06F8" w:rsidRPr="00840886">
        <w:rPr>
          <w:rFonts w:ascii="Times New Roman" w:hAnsi="Times New Roman"/>
          <w:bCs/>
          <w:sz w:val="24"/>
          <w:szCs w:val="24"/>
        </w:rPr>
        <w:t>Причины появления</w:t>
      </w:r>
      <w:r w:rsidRPr="00840886">
        <w:rPr>
          <w:rFonts w:ascii="Times New Roman" w:hAnsi="Times New Roman"/>
          <w:bCs/>
          <w:sz w:val="24"/>
          <w:szCs w:val="24"/>
        </w:rPr>
        <w:t xml:space="preserve"> тканей. Растение как це</w:t>
      </w:r>
      <w:r w:rsidRPr="00840886">
        <w:rPr>
          <w:rFonts w:ascii="Times New Roman" w:hAnsi="Times New Roman"/>
          <w:bCs/>
          <w:sz w:val="24"/>
          <w:szCs w:val="24"/>
        </w:rPr>
        <w:softHyphen/>
        <w:t>лостный живой организм, состоя</w:t>
      </w:r>
      <w:r w:rsidRPr="00840886">
        <w:rPr>
          <w:rFonts w:ascii="Times New Roman" w:hAnsi="Times New Roman"/>
          <w:bCs/>
          <w:sz w:val="24"/>
          <w:szCs w:val="24"/>
        </w:rPr>
        <w:softHyphen/>
        <w:t>щий из клеток и тканей.</w:t>
      </w:r>
      <w:r w:rsidRPr="00840886">
        <w:rPr>
          <w:rFonts w:ascii="Times New Roman" w:hAnsi="Times New Roman"/>
          <w:bCs/>
          <w:sz w:val="24"/>
          <w:szCs w:val="24"/>
        </w:rPr>
        <w:br/>
      </w:r>
      <w:r w:rsidRPr="00840886">
        <w:rPr>
          <w:rFonts w:ascii="Times New Roman" w:hAnsi="Times New Roman"/>
          <w:b/>
          <w:bCs/>
          <w:sz w:val="24"/>
          <w:szCs w:val="24"/>
        </w:rPr>
        <w:t xml:space="preserve">         Тема 2. Органы растений </w:t>
      </w:r>
    </w:p>
    <w:p w14:paraId="1626546E" w14:textId="77777777" w:rsidR="00840886" w:rsidRPr="00840886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eastAsia="FranklinGothicMediumC" w:hAnsi="Times New Roman"/>
          <w:b/>
          <w:color w:val="231F20"/>
          <w:sz w:val="24"/>
          <w:szCs w:val="24"/>
        </w:rPr>
        <w:t>Семя, его строение и значение</w:t>
      </w:r>
      <w:r w:rsidRPr="00840886">
        <w:rPr>
          <w:rFonts w:ascii="Times New Roman" w:eastAsia="FranklinGothicMediumC" w:hAnsi="Times New Roman"/>
          <w:color w:val="231F20"/>
          <w:sz w:val="24"/>
          <w:szCs w:val="24"/>
        </w:rPr>
        <w:t xml:space="preserve">. </w:t>
      </w:r>
      <w:r w:rsidRPr="00840886">
        <w:rPr>
          <w:rFonts w:ascii="Times New Roman" w:hAnsi="Times New Roman"/>
          <w:sz w:val="24"/>
          <w:szCs w:val="24"/>
        </w:rPr>
        <w:t>Семя как орган размножения растений. Строение семени: кожура, зародыш, эндосперм, семядоли. Строение зародыша растения. Двудольные и однодольные растения. Прорастание семян. Проросток, особенности его строения. Значение семян в природе и в жизни человека.</w:t>
      </w:r>
    </w:p>
    <w:p w14:paraId="5781CDE3" w14:textId="77777777" w:rsidR="00840886" w:rsidRPr="00840886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color w:val="231F20"/>
          <w:sz w:val="24"/>
          <w:szCs w:val="24"/>
        </w:rPr>
      </w:pPr>
      <w:r w:rsidRPr="00840886">
        <w:rPr>
          <w:rFonts w:ascii="Times New Roman" w:eastAsia="PetersburgC" w:hAnsi="Times New Roman"/>
          <w:i/>
          <w:iCs/>
          <w:color w:val="231F20"/>
          <w:w w:val="119"/>
          <w:sz w:val="24"/>
          <w:szCs w:val="24"/>
          <w:u w:val="single"/>
        </w:rPr>
        <w:t xml:space="preserve">Лабораторная работа </w:t>
      </w:r>
      <w:r w:rsidRPr="00840886">
        <w:rPr>
          <w:rFonts w:ascii="Times New Roman" w:eastAsia="PetersburgC" w:hAnsi="Times New Roman"/>
          <w:i/>
          <w:iCs/>
          <w:color w:val="231F20"/>
          <w:sz w:val="24"/>
          <w:szCs w:val="24"/>
          <w:u w:val="single"/>
        </w:rPr>
        <w:t xml:space="preserve">№ </w:t>
      </w:r>
      <w:r w:rsidRPr="00840886">
        <w:rPr>
          <w:rFonts w:ascii="Times New Roman" w:eastAsia="PetersburgC" w:hAnsi="Times New Roman"/>
          <w:i/>
          <w:iCs/>
          <w:color w:val="231F20"/>
          <w:w w:val="112"/>
          <w:sz w:val="24"/>
          <w:szCs w:val="24"/>
          <w:u w:val="single"/>
        </w:rPr>
        <w:t>1</w:t>
      </w:r>
      <w:r w:rsidRPr="00840886">
        <w:rPr>
          <w:rFonts w:ascii="Times New Roman" w:eastAsia="NewBaskervilleC" w:hAnsi="Times New Roman"/>
          <w:i/>
          <w:color w:val="231F20"/>
          <w:sz w:val="24"/>
          <w:szCs w:val="24"/>
          <w:u w:val="single"/>
        </w:rPr>
        <w:t>«Строение семени фасоли</w:t>
      </w:r>
      <w:r w:rsidRPr="00840886">
        <w:rPr>
          <w:rFonts w:ascii="Times New Roman" w:eastAsia="NewBaskervilleC" w:hAnsi="Times New Roman"/>
          <w:color w:val="231F20"/>
          <w:sz w:val="24"/>
          <w:szCs w:val="24"/>
        </w:rPr>
        <w:t>»</w:t>
      </w:r>
    </w:p>
    <w:p w14:paraId="29C453B6" w14:textId="77777777" w:rsidR="00840886" w:rsidRPr="00840886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color w:val="231F20"/>
          <w:sz w:val="24"/>
          <w:szCs w:val="24"/>
        </w:rPr>
      </w:pPr>
      <w:r w:rsidRPr="00840886">
        <w:rPr>
          <w:rFonts w:ascii="Times New Roman" w:eastAsia="FranklinGothicMediumC" w:hAnsi="Times New Roman"/>
          <w:b/>
          <w:color w:val="231F20"/>
          <w:kern w:val="19"/>
          <w:sz w:val="24"/>
          <w:szCs w:val="24"/>
        </w:rPr>
        <w:t xml:space="preserve">Условия прорастания семян. </w:t>
      </w:r>
      <w:r w:rsidRPr="00840886">
        <w:rPr>
          <w:rFonts w:ascii="Times New Roman" w:hAnsi="Times New Roman"/>
          <w:sz w:val="24"/>
          <w:szCs w:val="24"/>
        </w:rPr>
        <w:t>Значение воды и воздуха для прорастания семян. Запасные питательные вещества семени. Температурные условия прорастания семян. Роль света. Сроки посева семян</w:t>
      </w:r>
    </w:p>
    <w:p w14:paraId="6BCC2337" w14:textId="77777777" w:rsidR="00840886" w:rsidRPr="00840886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color w:val="231F20"/>
          <w:sz w:val="24"/>
          <w:szCs w:val="24"/>
        </w:rPr>
      </w:pPr>
      <w:r w:rsidRPr="00840886">
        <w:rPr>
          <w:rFonts w:ascii="Times New Roman" w:eastAsia="FranklinGothicMediumC" w:hAnsi="Times New Roman"/>
          <w:b/>
          <w:color w:val="231F20"/>
          <w:kern w:val="19"/>
          <w:sz w:val="24"/>
          <w:szCs w:val="24"/>
        </w:rPr>
        <w:lastRenderedPageBreak/>
        <w:t xml:space="preserve">Корень, его строение и значение. </w:t>
      </w:r>
      <w:r w:rsidRPr="00840886">
        <w:rPr>
          <w:rFonts w:ascii="Times New Roman" w:hAnsi="Times New Roman"/>
          <w:sz w:val="24"/>
          <w:szCs w:val="24"/>
        </w:rPr>
        <w:t>Типы корневых систем растений. Строение корня — зоны корня: конус нарастания, всасывания, проведения, деления, роста. Рост корня, геотропизм. Видоизменения корней. Значение корней в природе.</w:t>
      </w:r>
    </w:p>
    <w:p w14:paraId="116FD45E" w14:textId="77777777" w:rsidR="00840886" w:rsidRPr="00840886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i/>
          <w:color w:val="231F20"/>
          <w:sz w:val="24"/>
          <w:szCs w:val="24"/>
          <w:u w:val="single"/>
        </w:rPr>
      </w:pPr>
      <w:r w:rsidRPr="00840886">
        <w:rPr>
          <w:rFonts w:ascii="Times New Roman" w:eastAsia="PetersburgC" w:hAnsi="Times New Roman"/>
          <w:i/>
          <w:iCs/>
          <w:color w:val="231F20"/>
          <w:w w:val="119"/>
          <w:sz w:val="24"/>
          <w:szCs w:val="24"/>
          <w:u w:val="single"/>
        </w:rPr>
        <w:t xml:space="preserve">Лабораторная работа </w:t>
      </w:r>
      <w:r w:rsidRPr="00840886">
        <w:rPr>
          <w:rFonts w:ascii="Times New Roman" w:eastAsia="PetersburgC" w:hAnsi="Times New Roman"/>
          <w:i/>
          <w:iCs/>
          <w:color w:val="231F20"/>
          <w:sz w:val="24"/>
          <w:szCs w:val="24"/>
          <w:u w:val="single"/>
        </w:rPr>
        <w:t xml:space="preserve">№ </w:t>
      </w:r>
      <w:r w:rsidRPr="00840886">
        <w:rPr>
          <w:rFonts w:ascii="Times New Roman" w:eastAsia="PetersburgC" w:hAnsi="Times New Roman"/>
          <w:i/>
          <w:iCs/>
          <w:color w:val="231F20"/>
          <w:w w:val="112"/>
          <w:sz w:val="24"/>
          <w:szCs w:val="24"/>
          <w:u w:val="single"/>
        </w:rPr>
        <w:t>2</w:t>
      </w:r>
      <w:r w:rsidRPr="00840886">
        <w:rPr>
          <w:rFonts w:ascii="Times New Roman" w:eastAsia="NewBaskervilleC" w:hAnsi="Times New Roman"/>
          <w:i/>
          <w:color w:val="231F20"/>
          <w:sz w:val="24"/>
          <w:szCs w:val="24"/>
          <w:u w:val="single"/>
        </w:rPr>
        <w:t>«Строение корня проростка»</w:t>
      </w:r>
    </w:p>
    <w:p w14:paraId="0A32D678" w14:textId="77777777" w:rsidR="00840886" w:rsidRPr="00840886" w:rsidRDefault="00840886" w:rsidP="00840886">
      <w:pPr>
        <w:tabs>
          <w:tab w:val="left" w:pos="527"/>
          <w:tab w:val="left" w:pos="967"/>
          <w:tab w:val="left" w:pos="1787"/>
          <w:tab w:val="left" w:pos="3027"/>
        </w:tabs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color w:val="231F20"/>
          <w:sz w:val="24"/>
          <w:szCs w:val="24"/>
        </w:rPr>
      </w:pPr>
      <w:r w:rsidRPr="00840886">
        <w:rPr>
          <w:rFonts w:ascii="Times New Roman" w:eastAsia="FranklinGothicMediumC" w:hAnsi="Times New Roman"/>
          <w:b/>
          <w:color w:val="231F20"/>
          <w:sz w:val="24"/>
          <w:szCs w:val="24"/>
        </w:rPr>
        <w:t>Побег, его строение и развитие</w:t>
      </w:r>
      <w:r w:rsidRPr="00840886">
        <w:rPr>
          <w:rFonts w:ascii="Times New Roman" w:eastAsia="FranklinGothicMediumC" w:hAnsi="Times New Roman"/>
          <w:color w:val="231F20"/>
          <w:sz w:val="24"/>
          <w:szCs w:val="24"/>
        </w:rPr>
        <w:t xml:space="preserve">. </w:t>
      </w:r>
      <w:r w:rsidRPr="00840886">
        <w:rPr>
          <w:rFonts w:ascii="Times New Roman" w:hAnsi="Times New Roman"/>
          <w:sz w:val="24"/>
          <w:szCs w:val="24"/>
        </w:rPr>
        <w:t>Побег как сложная система. Строение побега. Строение почек. Вегетативная, цветочная (генеративная) почки. Развитие и рост побегов из почек. Прищипка и пасынкование. Спящие почки.</w:t>
      </w:r>
    </w:p>
    <w:p w14:paraId="5B5A7589" w14:textId="77777777" w:rsidR="00840886" w:rsidRPr="00840886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i/>
          <w:color w:val="231F20"/>
          <w:sz w:val="24"/>
          <w:szCs w:val="24"/>
          <w:u w:val="single"/>
        </w:rPr>
      </w:pPr>
      <w:r w:rsidRPr="00840886">
        <w:rPr>
          <w:rFonts w:ascii="Times New Roman" w:eastAsia="PetersburgC" w:hAnsi="Times New Roman"/>
          <w:i/>
          <w:iCs/>
          <w:color w:val="231F20"/>
          <w:w w:val="118"/>
          <w:sz w:val="24"/>
          <w:szCs w:val="24"/>
          <w:u w:val="single"/>
        </w:rPr>
        <w:t xml:space="preserve">Лабораторная работа </w:t>
      </w:r>
      <w:r w:rsidRPr="00840886">
        <w:rPr>
          <w:rFonts w:ascii="Times New Roman" w:eastAsia="PetersburgC" w:hAnsi="Times New Roman"/>
          <w:i/>
          <w:iCs/>
          <w:color w:val="231F20"/>
          <w:sz w:val="24"/>
          <w:szCs w:val="24"/>
          <w:u w:val="single"/>
        </w:rPr>
        <w:t xml:space="preserve">№ </w:t>
      </w:r>
      <w:r w:rsidRPr="00840886">
        <w:rPr>
          <w:rFonts w:ascii="Times New Roman" w:eastAsia="PetersburgC" w:hAnsi="Times New Roman"/>
          <w:i/>
          <w:iCs/>
          <w:color w:val="231F20"/>
          <w:w w:val="112"/>
          <w:sz w:val="24"/>
          <w:szCs w:val="24"/>
          <w:u w:val="single"/>
        </w:rPr>
        <w:t xml:space="preserve">3 </w:t>
      </w:r>
      <w:r w:rsidRPr="00840886">
        <w:rPr>
          <w:rFonts w:ascii="Times New Roman" w:hAnsi="Times New Roman"/>
          <w:i/>
          <w:sz w:val="24"/>
          <w:szCs w:val="24"/>
          <w:u w:val="single"/>
        </w:rPr>
        <w:t>«Строение вегетативных и генеративных почек»</w:t>
      </w:r>
    </w:p>
    <w:p w14:paraId="385BEE99" w14:textId="77777777" w:rsidR="00840886" w:rsidRPr="00840886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color w:val="231F20"/>
          <w:sz w:val="24"/>
          <w:szCs w:val="24"/>
        </w:rPr>
      </w:pPr>
      <w:r w:rsidRPr="00840886">
        <w:rPr>
          <w:rFonts w:ascii="Times New Roman" w:eastAsia="FranklinGothicMediumC" w:hAnsi="Times New Roman"/>
          <w:b/>
          <w:color w:val="231F20"/>
          <w:sz w:val="24"/>
          <w:szCs w:val="24"/>
        </w:rPr>
        <w:t>Лист, его строение и значение</w:t>
      </w:r>
      <w:r w:rsidRPr="00840886">
        <w:rPr>
          <w:rFonts w:ascii="Times New Roman" w:eastAsia="FranklinGothicMediumC" w:hAnsi="Times New Roman"/>
          <w:color w:val="231F20"/>
          <w:sz w:val="24"/>
          <w:szCs w:val="24"/>
        </w:rPr>
        <w:t xml:space="preserve">. </w:t>
      </w:r>
      <w:r w:rsidRPr="00840886">
        <w:rPr>
          <w:rFonts w:ascii="Times New Roman" w:hAnsi="Times New Roman"/>
          <w:sz w:val="24"/>
          <w:szCs w:val="24"/>
        </w:rPr>
        <w:t>Внешнее строение листа. Внутреннее строение листа. Типы жилкования листьев. Строение и функции устьиц. Значение листа для растения: фотосинтез, испарение, газообмен. Листопад, его роль в жизни растения. Видоизменения листьев</w:t>
      </w:r>
    </w:p>
    <w:p w14:paraId="39DD37A7" w14:textId="77777777" w:rsidR="00840886" w:rsidRPr="00840886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color w:val="231F20"/>
          <w:sz w:val="24"/>
          <w:szCs w:val="24"/>
        </w:rPr>
      </w:pPr>
      <w:r w:rsidRPr="00840886">
        <w:rPr>
          <w:rFonts w:ascii="Times New Roman" w:eastAsia="FranklinGothicMediumC" w:hAnsi="Times New Roman"/>
          <w:b/>
          <w:color w:val="231F20"/>
          <w:sz w:val="24"/>
          <w:szCs w:val="24"/>
        </w:rPr>
        <w:t xml:space="preserve">Стебель, его строение и значение. </w:t>
      </w:r>
      <w:r w:rsidRPr="00840886">
        <w:rPr>
          <w:rFonts w:ascii="Times New Roman" w:hAnsi="Times New Roman"/>
          <w:sz w:val="24"/>
          <w:szCs w:val="24"/>
        </w:rPr>
        <w:t>Внешнее строение стебля. Типы стеблей. Внутреннее строение стебля. Функции стебля. Видоизменения стебля у надземных и подземных побегов.</w:t>
      </w:r>
    </w:p>
    <w:p w14:paraId="76ACD3DC" w14:textId="77777777" w:rsidR="00840886" w:rsidRPr="00840886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i/>
          <w:color w:val="231F20"/>
          <w:sz w:val="24"/>
          <w:szCs w:val="24"/>
          <w:u w:val="single"/>
        </w:rPr>
      </w:pPr>
      <w:r w:rsidRPr="00840886">
        <w:rPr>
          <w:rFonts w:ascii="Times New Roman" w:eastAsia="PetersburgC" w:hAnsi="Times New Roman"/>
          <w:i/>
          <w:iCs/>
          <w:color w:val="231F20"/>
          <w:w w:val="119"/>
          <w:sz w:val="24"/>
          <w:szCs w:val="24"/>
          <w:u w:val="single"/>
        </w:rPr>
        <w:t xml:space="preserve">Лабораторная работа </w:t>
      </w:r>
      <w:r w:rsidRPr="00840886">
        <w:rPr>
          <w:rFonts w:ascii="Times New Roman" w:eastAsia="PetersburgC" w:hAnsi="Times New Roman"/>
          <w:i/>
          <w:iCs/>
          <w:color w:val="231F20"/>
          <w:sz w:val="24"/>
          <w:szCs w:val="24"/>
          <w:u w:val="single"/>
        </w:rPr>
        <w:t xml:space="preserve">№ </w:t>
      </w:r>
      <w:r w:rsidRPr="00840886">
        <w:rPr>
          <w:rFonts w:ascii="Times New Roman" w:eastAsia="PetersburgC" w:hAnsi="Times New Roman"/>
          <w:i/>
          <w:iCs/>
          <w:color w:val="231F20"/>
          <w:w w:val="112"/>
          <w:sz w:val="24"/>
          <w:szCs w:val="24"/>
          <w:u w:val="single"/>
        </w:rPr>
        <w:t>4</w:t>
      </w:r>
      <w:r w:rsidRPr="00840886">
        <w:rPr>
          <w:rFonts w:ascii="Times New Roman" w:hAnsi="Times New Roman"/>
          <w:i/>
          <w:sz w:val="24"/>
          <w:szCs w:val="24"/>
          <w:u w:val="single"/>
        </w:rPr>
        <w:t>«Внешнее строение корневища, клубня, луковицы»</w:t>
      </w:r>
    </w:p>
    <w:p w14:paraId="5F48A917" w14:textId="77777777" w:rsidR="00840886" w:rsidRPr="00840886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color w:val="231F20"/>
          <w:sz w:val="24"/>
          <w:szCs w:val="24"/>
        </w:rPr>
      </w:pPr>
      <w:r w:rsidRPr="00840886">
        <w:rPr>
          <w:rFonts w:ascii="Times New Roman" w:eastAsia="FranklinGothicMediumC" w:hAnsi="Times New Roman"/>
          <w:b/>
          <w:color w:val="231F20"/>
          <w:kern w:val="19"/>
          <w:sz w:val="24"/>
          <w:szCs w:val="24"/>
        </w:rPr>
        <w:t>Цветок, его строение и значение</w:t>
      </w:r>
      <w:r w:rsidRPr="00840886">
        <w:rPr>
          <w:rFonts w:ascii="Times New Roman" w:eastAsia="FranklinGothicMediumC" w:hAnsi="Times New Roman"/>
          <w:color w:val="231F20"/>
          <w:sz w:val="24"/>
          <w:szCs w:val="24"/>
        </w:rPr>
        <w:t xml:space="preserve">. </w:t>
      </w:r>
      <w:r w:rsidRPr="00840886">
        <w:rPr>
          <w:rFonts w:ascii="Times New Roman" w:hAnsi="Times New Roman"/>
          <w:sz w:val="24"/>
          <w:szCs w:val="24"/>
        </w:rPr>
        <w:t>Цветок как видоизменённый укороченный побег, развивающийся из генеративной почки. Строение цветка. Роль цветка в жизни растения. Значение пестика и тычинок в цветке. Соцветия, их разнообразие. Цветение и опыление растений. Опыление как условие оплодотворения. Типы опыления (перекрёстное и самоопыление). Переносчики пыльцы. Ветроопыление</w:t>
      </w:r>
    </w:p>
    <w:p w14:paraId="018BAF1A" w14:textId="77777777" w:rsidR="00840886" w:rsidRPr="00840886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eastAsia="FranklinGothicMediumC" w:hAnsi="Times New Roman"/>
          <w:b/>
          <w:color w:val="231F20"/>
          <w:sz w:val="24"/>
          <w:szCs w:val="24"/>
        </w:rPr>
        <w:t xml:space="preserve">Плод. Разнообразие и значение плодов. </w:t>
      </w:r>
      <w:r w:rsidRPr="00840886">
        <w:rPr>
          <w:rFonts w:ascii="Times New Roman" w:hAnsi="Times New Roman"/>
          <w:sz w:val="24"/>
          <w:szCs w:val="24"/>
        </w:rPr>
        <w:t>Строение плода. Разнообразие плодов. Цветковые (покрытосеменные) растения. Распространение плодов и семян. Значение плодов в природе и в жизни человека.</w:t>
      </w:r>
    </w:p>
    <w:p w14:paraId="66C92074" w14:textId="77777777" w:rsidR="00840886" w:rsidRPr="00840886" w:rsidRDefault="00840886" w:rsidP="0084088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 xml:space="preserve">Тема 3. Основные процессы жизнедеятельности растений </w:t>
      </w:r>
    </w:p>
    <w:p w14:paraId="4CEF0232" w14:textId="77777777" w:rsidR="00840886" w:rsidRPr="00840886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color w:val="231F20"/>
          <w:sz w:val="24"/>
          <w:szCs w:val="24"/>
        </w:rPr>
      </w:pPr>
      <w:r w:rsidRPr="00840886">
        <w:rPr>
          <w:rFonts w:ascii="Times New Roman" w:eastAsia="FranklinGothicMediumC" w:hAnsi="Times New Roman"/>
          <w:b/>
          <w:color w:val="231F20"/>
          <w:sz w:val="24"/>
          <w:szCs w:val="24"/>
        </w:rPr>
        <w:t xml:space="preserve">Минеральное питание растений и значение воды. </w:t>
      </w:r>
      <w:r w:rsidRPr="00840886">
        <w:rPr>
          <w:rFonts w:ascii="Times New Roman" w:hAnsi="Times New Roman"/>
          <w:sz w:val="24"/>
          <w:szCs w:val="24"/>
        </w:rPr>
        <w:t>Вода как необходимое условие минерального (почвенного) питания. Извлечение растением из почвы растворённых в воде минеральных солей. Функция корневых волосков. Перемещение воды и минеральных веществ по растению. Значение минерального (почвенного) питания. Типы удобрений и их роль в жизни растения. Экологические группы растений по отношению к воде</w:t>
      </w:r>
    </w:p>
    <w:p w14:paraId="0834075E" w14:textId="77777777" w:rsidR="00840886" w:rsidRPr="00840886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FranklinGothicMediumC" w:hAnsi="Times New Roman"/>
          <w:b/>
          <w:color w:val="231F20"/>
          <w:sz w:val="24"/>
          <w:szCs w:val="24"/>
        </w:rPr>
      </w:pPr>
      <w:r w:rsidRPr="00840886">
        <w:rPr>
          <w:rFonts w:ascii="Times New Roman" w:eastAsia="FranklinGothicMediumC" w:hAnsi="Times New Roman"/>
          <w:b/>
          <w:color w:val="231F20"/>
          <w:sz w:val="24"/>
          <w:szCs w:val="24"/>
        </w:rPr>
        <w:t xml:space="preserve">Воздушное питание растений — фотосинтез. </w:t>
      </w:r>
      <w:r w:rsidRPr="00840886">
        <w:rPr>
          <w:rFonts w:ascii="Times New Roman" w:hAnsi="Times New Roman"/>
          <w:sz w:val="24"/>
          <w:szCs w:val="24"/>
        </w:rPr>
        <w:t>Условия образования органических веществ в растении. Зелёные растения – автотрофы. Гетеротрофы как потребители готовых органических веществ. Значение фотосинтеза в природе.</w:t>
      </w:r>
    </w:p>
    <w:p w14:paraId="4F0B5466" w14:textId="77777777" w:rsidR="00840886" w:rsidRPr="00840886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FranklinGothicMediumC" w:hAnsi="Times New Roman"/>
          <w:b/>
          <w:color w:val="231F20"/>
          <w:sz w:val="24"/>
          <w:szCs w:val="24"/>
        </w:rPr>
      </w:pPr>
      <w:r w:rsidRPr="00840886">
        <w:rPr>
          <w:rFonts w:ascii="Times New Roman" w:eastAsia="FranklinGothicMediumC" w:hAnsi="Times New Roman"/>
          <w:b/>
          <w:color w:val="231F20"/>
          <w:sz w:val="24"/>
          <w:szCs w:val="24"/>
        </w:rPr>
        <w:t xml:space="preserve">Дыхание и обмен веществ у растений. </w:t>
      </w:r>
      <w:r w:rsidRPr="00840886">
        <w:rPr>
          <w:rFonts w:ascii="Times New Roman" w:hAnsi="Times New Roman"/>
          <w:sz w:val="24"/>
          <w:szCs w:val="24"/>
        </w:rPr>
        <w:t>Роль дыхания в жизни растений. Сравнительная характеристика процессов дыхания и фотосинтеза. Обмен веществ в организме как важнейший признак жизни. Взаимосвязь процессов дыхания и фотосинтеза.</w:t>
      </w:r>
    </w:p>
    <w:p w14:paraId="00B1B030" w14:textId="77777777" w:rsidR="00840886" w:rsidRPr="00840886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FranklinGothicMediumC" w:hAnsi="Times New Roman"/>
          <w:b/>
          <w:color w:val="231F20"/>
          <w:kern w:val="19"/>
          <w:sz w:val="24"/>
          <w:szCs w:val="24"/>
        </w:rPr>
      </w:pPr>
      <w:r w:rsidRPr="00840886">
        <w:rPr>
          <w:rFonts w:ascii="Times New Roman" w:eastAsia="FranklinGothicMediumC" w:hAnsi="Times New Roman"/>
          <w:b/>
          <w:color w:val="231F20"/>
          <w:kern w:val="19"/>
          <w:sz w:val="24"/>
          <w:szCs w:val="24"/>
        </w:rPr>
        <w:t xml:space="preserve">Размножение и оплодотворение у растений. </w:t>
      </w:r>
      <w:r w:rsidRPr="00840886">
        <w:rPr>
          <w:rFonts w:ascii="Times New Roman" w:hAnsi="Times New Roman"/>
          <w:sz w:val="24"/>
          <w:szCs w:val="24"/>
        </w:rPr>
        <w:t>Размножение как необходимое свойство жизни. Типы размножения: бесполое и половое. Бесполое размножение — вегетативное и размножение спорами. Главная особенность полового размножения. Особенности оплодотворения у цветковых растений. Двойное оплодотворение. Достижения отечественного учёного С.Г. Навашина.</w:t>
      </w:r>
    </w:p>
    <w:p w14:paraId="3BC0E0D4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FranklinGothicMediumC" w:hAnsi="Times New Roman"/>
          <w:b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Вегетативное размножение растений и его использование человеком. </w:t>
      </w:r>
      <w:r w:rsidRPr="005D06F8">
        <w:rPr>
          <w:rFonts w:ascii="Times New Roman" w:hAnsi="Times New Roman"/>
          <w:sz w:val="24"/>
          <w:szCs w:val="24"/>
        </w:rPr>
        <w:t>Особенности вегетативного размножения, его роль в природе. Использование вегетативного размножения человеком: прививки, культура тканей.</w:t>
      </w:r>
    </w:p>
    <w:p w14:paraId="717DF21E" w14:textId="77777777" w:rsidR="00840886" w:rsidRPr="005D06F8" w:rsidRDefault="00840886" w:rsidP="00840886">
      <w:pPr>
        <w:spacing w:after="0" w:line="240" w:lineRule="auto"/>
        <w:contextualSpacing/>
        <w:jc w:val="both"/>
        <w:rPr>
          <w:rFonts w:ascii="Times New Roman" w:eastAsia="PetersburgC" w:hAnsi="Times New Roman"/>
          <w:iCs/>
          <w:w w:val="112"/>
          <w:sz w:val="24"/>
          <w:szCs w:val="24"/>
          <w:u w:val="single"/>
        </w:rPr>
      </w:pPr>
      <w:r w:rsidRPr="005D06F8">
        <w:rPr>
          <w:rFonts w:ascii="Times New Roman" w:eastAsia="PetersburgC" w:hAnsi="Times New Roman"/>
          <w:i/>
          <w:iCs/>
          <w:w w:val="119"/>
          <w:sz w:val="24"/>
          <w:szCs w:val="24"/>
          <w:u w:val="single"/>
        </w:rPr>
        <w:t xml:space="preserve">Лабораторная работа </w:t>
      </w:r>
      <w:r w:rsidRPr="005D06F8">
        <w:rPr>
          <w:rFonts w:ascii="Times New Roman" w:eastAsia="PetersburgC" w:hAnsi="Times New Roman"/>
          <w:i/>
          <w:iCs/>
          <w:sz w:val="24"/>
          <w:szCs w:val="24"/>
          <w:u w:val="single"/>
        </w:rPr>
        <w:t xml:space="preserve">№ </w:t>
      </w:r>
      <w:r w:rsidRPr="005D06F8">
        <w:rPr>
          <w:rFonts w:ascii="Times New Roman" w:eastAsia="PetersburgC" w:hAnsi="Times New Roman"/>
          <w:i/>
          <w:iCs/>
          <w:w w:val="112"/>
          <w:sz w:val="24"/>
          <w:szCs w:val="24"/>
          <w:u w:val="single"/>
        </w:rPr>
        <w:t xml:space="preserve">5 </w:t>
      </w:r>
      <w:r w:rsidRPr="005D06F8">
        <w:rPr>
          <w:rFonts w:ascii="Times New Roman" w:eastAsia="NewBaskervilleC" w:hAnsi="Times New Roman"/>
          <w:i/>
          <w:sz w:val="24"/>
          <w:szCs w:val="24"/>
          <w:u w:val="single"/>
        </w:rPr>
        <w:t>«Черенкование комнатных растений</w:t>
      </w:r>
      <w:r w:rsidRPr="005D06F8">
        <w:rPr>
          <w:rFonts w:ascii="Times New Roman" w:eastAsia="NewBaskervilleC" w:hAnsi="Times New Roman"/>
          <w:sz w:val="24"/>
          <w:szCs w:val="24"/>
          <w:u w:val="single"/>
        </w:rPr>
        <w:t>»</w:t>
      </w:r>
    </w:p>
    <w:p w14:paraId="35A45E12" w14:textId="6F93AC7D" w:rsidR="005D06F8" w:rsidRPr="00CB6906" w:rsidRDefault="00840886" w:rsidP="00CB6906">
      <w:pPr>
        <w:snapToGri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>Рост и развитие растений.</w:t>
      </w:r>
      <w:r w:rsidRPr="005D06F8">
        <w:rPr>
          <w:rFonts w:ascii="Times New Roman" w:eastAsia="FranklinGothicMediumC" w:hAnsi="Times New Roman"/>
          <w:sz w:val="24"/>
          <w:szCs w:val="24"/>
        </w:rPr>
        <w:t xml:space="preserve"> </w:t>
      </w:r>
      <w:r w:rsidRPr="005D06F8">
        <w:rPr>
          <w:rFonts w:ascii="Times New Roman" w:hAnsi="Times New Roman"/>
          <w:sz w:val="24"/>
          <w:szCs w:val="24"/>
        </w:rPr>
        <w:t>Характерные черты процессов роста и развития растений. Этапы индивидуального развития растений.</w:t>
      </w:r>
      <w:r w:rsidRPr="005D06F8">
        <w:rPr>
          <w:rFonts w:ascii="Times New Roman" w:hAnsi="Times New Roman"/>
          <w:sz w:val="24"/>
          <w:szCs w:val="24"/>
        </w:rPr>
        <w:br/>
        <w:t>Зависимость процессов роста и развития от условий среды обитания. Периодичность протекания жизненных процессов. Суточные и сезонные ритмы. Экологические факторы: абиотические, биотические, антропогенные, их влияние</w:t>
      </w:r>
      <w:r w:rsidR="00CB6906">
        <w:rPr>
          <w:rFonts w:ascii="Times New Roman" w:hAnsi="Times New Roman"/>
          <w:sz w:val="24"/>
          <w:szCs w:val="24"/>
        </w:rPr>
        <w:t xml:space="preserve"> на жизнедеятельность растений.</w:t>
      </w:r>
    </w:p>
    <w:p w14:paraId="2A43D0B3" w14:textId="56EF4E86" w:rsidR="00840886" w:rsidRPr="005D06F8" w:rsidRDefault="00840886" w:rsidP="0084088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D06F8">
        <w:rPr>
          <w:rFonts w:ascii="Times New Roman" w:hAnsi="Times New Roman"/>
          <w:b/>
          <w:bCs/>
          <w:sz w:val="24"/>
          <w:szCs w:val="24"/>
        </w:rPr>
        <w:t xml:space="preserve">Тема 4. Многообразие и развитие растительного мира </w:t>
      </w:r>
    </w:p>
    <w:p w14:paraId="06AA348E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lastRenderedPageBreak/>
        <w:t xml:space="preserve">Систематика растений, её значение для ботаники. </w:t>
      </w:r>
      <w:r w:rsidRPr="005D06F8">
        <w:rPr>
          <w:rFonts w:ascii="Times New Roman" w:hAnsi="Times New Roman"/>
          <w:sz w:val="24"/>
          <w:szCs w:val="24"/>
        </w:rPr>
        <w:t>Происхождение названий отдельных растений. Классификация растений. Вид как единица классификации. Название вида. Группы царства Растения. Роль систематики в изучении растений</w:t>
      </w:r>
    </w:p>
    <w:p w14:paraId="4AAED0AD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Водоросли, их многообразие в природе. </w:t>
      </w:r>
      <w:r w:rsidRPr="005D06F8">
        <w:rPr>
          <w:rFonts w:ascii="Times New Roman" w:hAnsi="Times New Roman"/>
          <w:sz w:val="24"/>
          <w:szCs w:val="24"/>
        </w:rPr>
        <w:t>Общая характеристика. Строение, размножение водорослей. Разнообразие водорослей. Отделы: Зелёные, Красные, Бурые водоросли. Значение водорослей в природе. Использование водорослей человеком</w:t>
      </w:r>
    </w:p>
    <w:p w14:paraId="2F885351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Отдел Моховидные. Общая характеристика и значение. </w:t>
      </w:r>
      <w:r w:rsidRPr="005D06F8">
        <w:rPr>
          <w:rFonts w:ascii="Times New Roman" w:hAnsi="Times New Roman"/>
          <w:sz w:val="24"/>
          <w:szCs w:val="24"/>
        </w:rPr>
        <w:t>Моховидные, характерные черты строения. Классы: Печёночники и Листостебельные, их отличительные черты. Размножение (бесполое и половое) и развитие моховидных. Моховидные как споровые растения. Значение мхов в природе и в жизни человека.</w:t>
      </w:r>
    </w:p>
    <w:p w14:paraId="489AF32B" w14:textId="77777777" w:rsidR="005D06F8" w:rsidRPr="005D06F8" w:rsidRDefault="00840886" w:rsidP="005D06F8">
      <w:pPr>
        <w:snapToGrid w:val="0"/>
        <w:spacing w:after="0" w:line="240" w:lineRule="auto"/>
        <w:contextualSpacing/>
        <w:jc w:val="both"/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>Плауны. Хвощи. Папоротники. Их общая характеристика</w:t>
      </w:r>
      <w:r w:rsidRPr="005D06F8">
        <w:rPr>
          <w:rFonts w:ascii="Times New Roman" w:eastAsia="FranklinGothicMediumC" w:hAnsi="Times New Roman"/>
          <w:sz w:val="24"/>
          <w:szCs w:val="24"/>
        </w:rPr>
        <w:t xml:space="preserve">. </w:t>
      </w:r>
      <w:r w:rsidRPr="005D06F8">
        <w:rPr>
          <w:rFonts w:ascii="Times New Roman" w:hAnsi="Times New Roman"/>
          <w:sz w:val="24"/>
          <w:szCs w:val="24"/>
        </w:rPr>
        <w:t>Характерные черты высших споровых растений. Чередование полового и бесполого размножения в цикле развития. Общая характеристика отделов: Плауновидные, Хвощевидные, Папоротниковидные, их значение в природе и в жизни человека.</w:t>
      </w:r>
      <w:r w:rsidR="005D06F8" w:rsidRPr="005D06F8">
        <w:t xml:space="preserve"> </w:t>
      </w:r>
    </w:p>
    <w:p w14:paraId="0ACFEFFC" w14:textId="0155834E" w:rsidR="00840886" w:rsidRPr="005D06F8" w:rsidRDefault="005D06F8" w:rsidP="005D06F8">
      <w:pPr>
        <w:snapToGrid w:val="0"/>
        <w:spacing w:after="0" w:line="240" w:lineRule="auto"/>
        <w:contextualSpacing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5D06F8">
        <w:rPr>
          <w:rFonts w:ascii="Times New Roman" w:hAnsi="Times New Roman"/>
          <w:i/>
          <w:iCs/>
          <w:sz w:val="24"/>
          <w:szCs w:val="24"/>
          <w:u w:val="single"/>
        </w:rPr>
        <w:t>Лабораторная работа № 6«Изучение внешнего строения высших споровых растений (на примере моховидных и папоротниковидных растений)»</w:t>
      </w:r>
    </w:p>
    <w:p w14:paraId="663653E9" w14:textId="5DA4006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Отдел Голосеменные. Общая характеристика и значение. </w:t>
      </w:r>
      <w:r w:rsidRPr="005D06F8">
        <w:rPr>
          <w:rFonts w:ascii="Times New Roman" w:hAnsi="Times New Roman"/>
          <w:sz w:val="24"/>
          <w:szCs w:val="24"/>
        </w:rPr>
        <w:t>Общая характеристика голосеменных. Расселение голосеменных по поверхности Земли. Образование семян как свидетельство более высокого уровня развития голосеменных по сравнению со споровыми. Особенности строения и развития представителей класса Хвойные. Голосеменные на территории России. Их значение в природе и в жизни человека.</w:t>
      </w:r>
    </w:p>
    <w:p w14:paraId="77B0523F" w14:textId="08E3CAD3" w:rsidR="005D06F8" w:rsidRPr="005D06F8" w:rsidRDefault="005D06F8" w:rsidP="005D06F8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i/>
          <w:iCs/>
          <w:sz w:val="24"/>
          <w:szCs w:val="24"/>
          <w:u w:val="single"/>
        </w:rPr>
      </w:pPr>
      <w:r w:rsidRPr="005D06F8">
        <w:rPr>
          <w:rFonts w:ascii="Times New Roman" w:eastAsia="NewBaskervilleC" w:hAnsi="Times New Roman"/>
          <w:i/>
          <w:iCs/>
          <w:sz w:val="24"/>
          <w:szCs w:val="24"/>
          <w:u w:val="single"/>
        </w:rPr>
        <w:t>Лабораторная работа № 7 «Изучение внешнего строения голосеменных растений (на примере ели)»</w:t>
      </w:r>
    </w:p>
    <w:p w14:paraId="4D3E08C8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>Отдел Покрытосеменные. Общая характеристика и значение</w:t>
      </w:r>
      <w:r w:rsidRPr="005D06F8">
        <w:rPr>
          <w:rFonts w:ascii="Times New Roman" w:eastAsia="FranklinGothicMediumC" w:hAnsi="Times New Roman"/>
          <w:sz w:val="24"/>
          <w:szCs w:val="24"/>
        </w:rPr>
        <w:t xml:space="preserve">. </w:t>
      </w:r>
      <w:r w:rsidRPr="005D06F8">
        <w:rPr>
          <w:rFonts w:ascii="Times New Roman" w:hAnsi="Times New Roman"/>
          <w:sz w:val="24"/>
          <w:szCs w:val="24"/>
        </w:rPr>
        <w:t>Особенности строения, размножения и развития. Сравнительная характеристика покрытосеменных и голосеменных растений. Более высокий уровень развития покрытосеменных по сравнению с голосеменными, лучшая приспособленность к различным условиям окружающей среды. Разнообразие жизненных форм покрытосеменных. Характеристика классов Двудольные и Однодольные растения, их роль в природе и в жизни человека. Охрана редких и исчезающих видов</w:t>
      </w:r>
    </w:p>
    <w:p w14:paraId="5FE3B327" w14:textId="7FE67931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Семейства класса </w:t>
      </w:r>
      <w:r w:rsidR="005D06F8" w:rsidRPr="005D06F8">
        <w:rPr>
          <w:rFonts w:ascii="Times New Roman" w:eastAsia="FranklinGothicMediumC" w:hAnsi="Times New Roman"/>
          <w:b/>
          <w:sz w:val="24"/>
          <w:szCs w:val="24"/>
        </w:rPr>
        <w:t>Двудольные</w:t>
      </w:r>
      <w:r w:rsidR="005D06F8" w:rsidRPr="005D06F8">
        <w:rPr>
          <w:rFonts w:ascii="Times New Roman" w:eastAsia="FranklinGothicMediumC" w:hAnsi="Times New Roman"/>
          <w:sz w:val="24"/>
          <w:szCs w:val="24"/>
        </w:rPr>
        <w:t>.</w:t>
      </w:r>
      <w:r w:rsidRPr="005D06F8">
        <w:rPr>
          <w:rFonts w:ascii="Times New Roman" w:eastAsia="FranklinGothicMediumC" w:hAnsi="Times New Roman"/>
          <w:sz w:val="24"/>
          <w:szCs w:val="24"/>
        </w:rPr>
        <w:t xml:space="preserve"> </w:t>
      </w:r>
      <w:r w:rsidRPr="005D06F8">
        <w:rPr>
          <w:rFonts w:ascii="Times New Roman" w:hAnsi="Times New Roman"/>
          <w:sz w:val="24"/>
          <w:szCs w:val="24"/>
        </w:rPr>
        <w:t>Общая характеристика. Семейства: Розоцветные, Мотыльковые, Крестоцветные, Паслёновые, Сложноцветные. Отличительные признаки семейств. Значение в природе и в жизни человека.</w:t>
      </w:r>
      <w:r w:rsidRPr="005D06F8">
        <w:rPr>
          <w:rFonts w:ascii="Times New Roman" w:eastAsia="NewBaskervilleC" w:hAnsi="Times New Roman"/>
          <w:sz w:val="24"/>
          <w:szCs w:val="24"/>
        </w:rPr>
        <w:t xml:space="preserve"> </w:t>
      </w:r>
      <w:r w:rsidRPr="005D06F8">
        <w:rPr>
          <w:rFonts w:ascii="Times New Roman" w:hAnsi="Times New Roman"/>
          <w:sz w:val="24"/>
          <w:szCs w:val="24"/>
        </w:rPr>
        <w:t>Сельскохозяйственные культуры</w:t>
      </w:r>
    </w:p>
    <w:p w14:paraId="3D5CB87C" w14:textId="28B06E01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Семейства класса </w:t>
      </w:r>
      <w:r w:rsidR="005D06F8" w:rsidRPr="005D06F8">
        <w:rPr>
          <w:rFonts w:ascii="Times New Roman" w:eastAsia="FranklinGothicMediumC" w:hAnsi="Times New Roman"/>
          <w:b/>
          <w:sz w:val="24"/>
          <w:szCs w:val="24"/>
        </w:rPr>
        <w:t>Однодольные</w:t>
      </w:r>
      <w:r w:rsidR="005D06F8" w:rsidRPr="005D06F8">
        <w:rPr>
          <w:rFonts w:ascii="Times New Roman" w:eastAsia="FranklinGothicMediumC" w:hAnsi="Times New Roman"/>
          <w:sz w:val="24"/>
          <w:szCs w:val="24"/>
        </w:rPr>
        <w:t>.</w:t>
      </w:r>
      <w:r w:rsidRPr="005D06F8">
        <w:rPr>
          <w:rFonts w:ascii="Times New Roman" w:eastAsia="FranklinGothicMediumC" w:hAnsi="Times New Roman"/>
          <w:sz w:val="24"/>
          <w:szCs w:val="24"/>
        </w:rPr>
        <w:t xml:space="preserve"> </w:t>
      </w:r>
      <w:r w:rsidRPr="005D06F8">
        <w:rPr>
          <w:rFonts w:ascii="Times New Roman" w:hAnsi="Times New Roman"/>
          <w:sz w:val="24"/>
          <w:szCs w:val="24"/>
        </w:rPr>
        <w:t>Общая характеристика. Семейства: Лилейные, Луковые, Злаки. Отличительные признаки. Значение в природе и в жизни человека. Исключительная роль злаковых растений</w:t>
      </w:r>
    </w:p>
    <w:p w14:paraId="291E344E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Историческое развитие растительного мира. </w:t>
      </w:r>
      <w:r w:rsidRPr="005D06F8">
        <w:rPr>
          <w:rFonts w:ascii="Times New Roman" w:hAnsi="Times New Roman"/>
          <w:sz w:val="24"/>
          <w:szCs w:val="24"/>
        </w:rPr>
        <w:t>Понятие об эволюции живого мира. Первые обитатели Земли. История развития растительного мира. Выход растений на сушу. Характерные черты приспособленности к наземному образу жизни. Н.И. Вавилов о результатах эволюции растений, направляемой человеком. Охрана редких и исчезающих видов</w:t>
      </w:r>
    </w:p>
    <w:p w14:paraId="06C96437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Многообразие и происхождение культурных растений. </w:t>
      </w:r>
      <w:r w:rsidRPr="005D06F8">
        <w:rPr>
          <w:rFonts w:ascii="Times New Roman" w:hAnsi="Times New Roman"/>
          <w:sz w:val="24"/>
          <w:szCs w:val="24"/>
        </w:rPr>
        <w:t>История происхождения культурных растений. Значение искусственного отбора и селекции. Особенности культурных растений. Центры их происхождения. Расселение растений. Сорные растения, их значение.</w:t>
      </w:r>
    </w:p>
    <w:p w14:paraId="77163738" w14:textId="77777777" w:rsidR="00840886" w:rsidRPr="005D06F8" w:rsidRDefault="00840886" w:rsidP="008408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Дары Нового и Старого Света. </w:t>
      </w:r>
      <w:r w:rsidRPr="005D06F8">
        <w:rPr>
          <w:rFonts w:ascii="Times New Roman" w:hAnsi="Times New Roman"/>
          <w:sz w:val="24"/>
          <w:szCs w:val="24"/>
        </w:rPr>
        <w:t>Дары Старого Света (пшеница, рожь, капуста, виноград, банан) и Нового Света (картофель, томат, тыква). История и центры их появления. Значение растений в жизни человека.</w:t>
      </w:r>
    </w:p>
    <w:p w14:paraId="2A5143C0" w14:textId="77777777" w:rsidR="00840886" w:rsidRPr="005D06F8" w:rsidRDefault="00840886" w:rsidP="00840886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5D06F8">
        <w:rPr>
          <w:rFonts w:ascii="Times New Roman" w:hAnsi="Times New Roman"/>
          <w:b/>
          <w:bCs/>
          <w:sz w:val="24"/>
          <w:szCs w:val="24"/>
        </w:rPr>
        <w:t>Тема 5. Природные сообщества</w:t>
      </w:r>
    </w:p>
    <w:p w14:paraId="0AA0DF84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>Понятие о природном сообществе — биогеоценозе и экосистеме</w:t>
      </w:r>
      <w:r w:rsidRPr="005D06F8">
        <w:rPr>
          <w:rFonts w:ascii="Times New Roman" w:eastAsia="FranklinGothicMediumC" w:hAnsi="Times New Roman"/>
          <w:sz w:val="24"/>
          <w:szCs w:val="24"/>
        </w:rPr>
        <w:t xml:space="preserve">. </w:t>
      </w:r>
      <w:r w:rsidRPr="005D06F8">
        <w:rPr>
          <w:rFonts w:ascii="Times New Roman" w:hAnsi="Times New Roman"/>
          <w:sz w:val="24"/>
          <w:szCs w:val="24"/>
        </w:rPr>
        <w:t>Понятие о природном сообществе (биогеоценозе, экосистеме). В.Н. Сукачёв о структуре природного сообщества и функциональном участии живых организмов в нём. Круговорот веществ и поток энергии как главное условие существования природного сообщества. Совокупность живого населения природного сообщества (биоценоз). Условия среды обитания (биотоп). Роль растений в природных сообществах</w:t>
      </w:r>
    </w:p>
    <w:p w14:paraId="58AB785C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lastRenderedPageBreak/>
        <w:t xml:space="preserve">Совместная жизнь организмов в природном сообществе. </w:t>
      </w:r>
      <w:r w:rsidRPr="005D06F8">
        <w:rPr>
          <w:rFonts w:ascii="Times New Roman" w:hAnsi="Times New Roman"/>
          <w:sz w:val="24"/>
          <w:szCs w:val="24"/>
        </w:rPr>
        <w:t>Ярусное строение природного сообщества — надземное и подземное. Условия обитания растений в биогеоценозе. Многообразие форм живых организмов как следствие ярусного строения природных сообществ</w:t>
      </w:r>
    </w:p>
    <w:p w14:paraId="45353E1C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Смена природных сообществ и её причины. </w:t>
      </w:r>
      <w:r w:rsidRPr="005D06F8">
        <w:rPr>
          <w:rFonts w:ascii="Times New Roman" w:hAnsi="Times New Roman"/>
          <w:sz w:val="24"/>
          <w:szCs w:val="24"/>
        </w:rPr>
        <w:t>Понятие о смене природных сообществ. Причины смены: внутренние и внешние. Естественные и культурные природные сообщества, их</w:t>
      </w:r>
      <w:r w:rsidRPr="005D06F8">
        <w:rPr>
          <w:rFonts w:ascii="Times New Roman" w:eastAsia="NewBaskervilleC" w:hAnsi="Times New Roman"/>
          <w:sz w:val="24"/>
          <w:szCs w:val="24"/>
        </w:rPr>
        <w:t xml:space="preserve"> </w:t>
      </w:r>
      <w:r w:rsidRPr="005D06F8">
        <w:rPr>
          <w:rFonts w:ascii="Times New Roman" w:hAnsi="Times New Roman"/>
          <w:sz w:val="24"/>
          <w:szCs w:val="24"/>
        </w:rPr>
        <w:t>особенности и роль в биосфере.</w:t>
      </w:r>
    </w:p>
    <w:p w14:paraId="269C8619" w14:textId="77777777" w:rsidR="00840886" w:rsidRDefault="00840886" w:rsidP="008408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D06F8">
        <w:rPr>
          <w:rFonts w:ascii="Times New Roman" w:hAnsi="Times New Roman"/>
          <w:sz w:val="24"/>
          <w:szCs w:val="24"/>
        </w:rPr>
        <w:t>Необходимость мероприятий по сохранению природных сообществ.</w:t>
      </w:r>
    </w:p>
    <w:p w14:paraId="6FCBD0CB" w14:textId="3B335FBE" w:rsidR="00CB6906" w:rsidRPr="00CB6906" w:rsidRDefault="00CB6906" w:rsidP="00840886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B6906">
        <w:rPr>
          <w:rFonts w:ascii="Times New Roman" w:hAnsi="Times New Roman"/>
          <w:bCs/>
          <w:i/>
          <w:sz w:val="24"/>
          <w:szCs w:val="24"/>
          <w:u w:val="single"/>
        </w:rPr>
        <w:t>Экскурсия «Весенние явления в жизни природного сообщества»</w:t>
      </w:r>
    </w:p>
    <w:p w14:paraId="5DD14353" w14:textId="77777777" w:rsidR="00840886" w:rsidRPr="00840886" w:rsidRDefault="00840886" w:rsidP="0084088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010A39D" w14:textId="77777777" w:rsidR="00840886" w:rsidRPr="00840886" w:rsidRDefault="00840886" w:rsidP="0084088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 xml:space="preserve">7 класс </w:t>
      </w:r>
    </w:p>
    <w:p w14:paraId="2A711070" w14:textId="3A5C2F39" w:rsidR="009F7FA4" w:rsidRDefault="00840886" w:rsidP="009F7FA4">
      <w:pPr>
        <w:spacing w:after="0" w:line="240" w:lineRule="auto"/>
        <w:ind w:firstLine="567"/>
        <w:jc w:val="both"/>
        <w:rPr>
          <w:rFonts w:ascii="NewBaskervilleITC-Regular" w:hAnsi="NewBaskervilleITC-Regular" w:cs="NewBaskervilleITC-Regular"/>
          <w:sz w:val="21"/>
          <w:szCs w:val="21"/>
        </w:rPr>
      </w:pPr>
      <w:r w:rsidRPr="005D06F8">
        <w:rPr>
          <w:rFonts w:ascii="Times New Roman" w:eastAsia="FranklinGothicDemiC" w:hAnsi="Times New Roman"/>
          <w:b/>
          <w:bCs/>
          <w:sz w:val="24"/>
          <w:szCs w:val="24"/>
        </w:rPr>
        <w:t>Тема 1. Общие сведения о мире животных</w:t>
      </w:r>
      <w:r w:rsidR="009F7FA4">
        <w:rPr>
          <w:rFonts w:ascii="Times New Roman" w:eastAsia="FranklinGothicDemiC" w:hAnsi="Times New Roman"/>
          <w:b/>
          <w:bCs/>
          <w:sz w:val="24"/>
          <w:szCs w:val="24"/>
        </w:rPr>
        <w:t>.</w:t>
      </w:r>
    </w:p>
    <w:p w14:paraId="10E0F47B" w14:textId="0AD86395" w:rsidR="00840886" w:rsidRPr="005D06F8" w:rsidRDefault="00840886" w:rsidP="009F7FA4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>Зоология — наука о животных</w:t>
      </w:r>
      <w:r w:rsidRPr="005D06F8">
        <w:rPr>
          <w:rFonts w:ascii="Times New Roman" w:eastAsia="FranklinGothicMediumC" w:hAnsi="Times New Roman"/>
          <w:sz w:val="24"/>
          <w:szCs w:val="24"/>
        </w:rPr>
        <w:t xml:space="preserve">. </w:t>
      </w:r>
      <w:r w:rsidRPr="005D06F8">
        <w:rPr>
          <w:rFonts w:ascii="Times New Roman" w:hAnsi="Times New Roman"/>
          <w:sz w:val="24"/>
          <w:szCs w:val="24"/>
        </w:rPr>
        <w:t>Введение. Зоология — система наук о животных. Морфология, анатомия, физиология, экология, палеонтология, этология. Сходство и различия животных и растений. Разнообразие и значение животных в природе и в жизни человека</w:t>
      </w:r>
    </w:p>
    <w:p w14:paraId="210FC7A9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Животные и окружающая среда. </w:t>
      </w:r>
      <w:r w:rsidRPr="005D06F8">
        <w:rPr>
          <w:rFonts w:ascii="Times New Roman" w:hAnsi="Times New Roman"/>
          <w:sz w:val="24"/>
          <w:szCs w:val="24"/>
        </w:rPr>
        <w:t>Среды жизни. Места обитания — наиболее благоприятные участки среды жизни. Абиотические, биотические, антропогенные, экологические факторы. Среда обитания — совокупность всех экологических факторов. Взаимосвязи животных в природе. Биоценоз. Пищевые связи. Цепи питания</w:t>
      </w:r>
    </w:p>
    <w:p w14:paraId="756B61FA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Классификация животных и основные систематические группы. </w:t>
      </w:r>
      <w:r w:rsidRPr="005D06F8">
        <w:rPr>
          <w:rFonts w:ascii="Times New Roman" w:hAnsi="Times New Roman"/>
          <w:sz w:val="24"/>
          <w:szCs w:val="24"/>
        </w:rPr>
        <w:t>Наука систематика. Вид. Популяция. Систематические группы.</w:t>
      </w:r>
    </w:p>
    <w:p w14:paraId="339AADE1" w14:textId="77777777" w:rsidR="00840886" w:rsidRPr="005D06F8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Влияние человека на животных. </w:t>
      </w:r>
      <w:r w:rsidRPr="005D06F8">
        <w:rPr>
          <w:rFonts w:ascii="Times New Roman" w:hAnsi="Times New Roman"/>
          <w:sz w:val="24"/>
          <w:szCs w:val="24"/>
        </w:rPr>
        <w:t>Косвенное и прямое влияние. Красная книга. Заповедники</w:t>
      </w:r>
    </w:p>
    <w:p w14:paraId="500D6688" w14:textId="1FFEDCE3" w:rsidR="00840886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Краткая история развития зоологии. </w:t>
      </w:r>
      <w:r w:rsidRPr="005D06F8">
        <w:rPr>
          <w:rFonts w:ascii="Times New Roman" w:hAnsi="Times New Roman"/>
          <w:sz w:val="24"/>
          <w:szCs w:val="24"/>
        </w:rPr>
        <w:t>Труды великого учёного Древней Греции Аристотеля. Развитие зоологии в Средние века и эпоху Возрождения. Изобретение микроскопа. Труды К. Линнея. Экспедиции русского академика П.С. Палласа. Труды Ч. Дарвина, их роль в развитии зоологии. Исследования отечественных учёных в области зоологии.</w:t>
      </w:r>
    </w:p>
    <w:p w14:paraId="0F6CC211" w14:textId="43213C1F" w:rsidR="009F7FA4" w:rsidRPr="008C5A90" w:rsidRDefault="009F7FA4" w:rsidP="00840886">
      <w:pPr>
        <w:snapToGrid w:val="0"/>
        <w:spacing w:after="0" w:line="240" w:lineRule="auto"/>
        <w:contextualSpacing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9F7FA4">
        <w:rPr>
          <w:rFonts w:ascii="Times New Roman" w:hAnsi="Times New Roman"/>
          <w:i/>
          <w:iCs/>
          <w:sz w:val="24"/>
          <w:szCs w:val="24"/>
          <w:u w:val="single"/>
        </w:rPr>
        <w:t>Экскурсия</w:t>
      </w:r>
      <w:r w:rsidR="008C5A90" w:rsidRPr="008C5A90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8C5A90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«</w:t>
      </w:r>
      <w:r w:rsidRPr="009F7FA4">
        <w:rPr>
          <w:rFonts w:ascii="Times New Roman" w:hAnsi="Times New Roman"/>
          <w:i/>
          <w:iCs/>
          <w:sz w:val="24"/>
          <w:szCs w:val="24"/>
          <w:u w:val="single"/>
        </w:rPr>
        <w:t>Жизнь природного сообщества осенью</w:t>
      </w:r>
      <w:r w:rsidR="008C5A90">
        <w:rPr>
          <w:rFonts w:ascii="Times New Roman" w:hAnsi="Times New Roman"/>
          <w:i/>
          <w:iCs/>
          <w:sz w:val="24"/>
          <w:szCs w:val="24"/>
          <w:u w:val="single"/>
        </w:rPr>
        <w:t>»</w:t>
      </w:r>
      <w:r w:rsidRPr="009F7FA4">
        <w:rPr>
          <w:rFonts w:ascii="Times New Roman" w:hAnsi="Times New Roman"/>
          <w:i/>
          <w:iCs/>
          <w:sz w:val="24"/>
          <w:szCs w:val="24"/>
          <w:u w:val="single"/>
        </w:rPr>
        <w:t>.</w:t>
      </w:r>
    </w:p>
    <w:p w14:paraId="2D23486C" w14:textId="77777777" w:rsidR="00840886" w:rsidRPr="005D06F8" w:rsidRDefault="00840886" w:rsidP="00840886">
      <w:pPr>
        <w:spacing w:after="0" w:line="240" w:lineRule="auto"/>
        <w:ind w:firstLine="567"/>
        <w:jc w:val="both"/>
        <w:rPr>
          <w:rFonts w:ascii="Times New Roman" w:eastAsia="FranklinGothicDemiC" w:hAnsi="Times New Roman"/>
          <w:b/>
          <w:bCs/>
          <w:sz w:val="24"/>
          <w:szCs w:val="24"/>
        </w:rPr>
      </w:pPr>
      <w:r w:rsidRPr="005D06F8">
        <w:rPr>
          <w:rFonts w:ascii="Times New Roman" w:eastAsia="FranklinGothicDemiC" w:hAnsi="Times New Roman"/>
          <w:b/>
          <w:bCs/>
          <w:sz w:val="24"/>
          <w:szCs w:val="24"/>
        </w:rPr>
        <w:t xml:space="preserve">Тема 2. Строение тела животных </w:t>
      </w:r>
    </w:p>
    <w:p w14:paraId="3D9E28FB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Клетка. </w:t>
      </w:r>
      <w:r w:rsidRPr="005D06F8">
        <w:rPr>
          <w:rFonts w:ascii="Times New Roman" w:eastAsia="NewBaskervilleC" w:hAnsi="Times New Roman"/>
          <w:sz w:val="24"/>
          <w:szCs w:val="24"/>
        </w:rPr>
        <w:t>Наука цитология. Строение животной клетки: размеры и формы, клеточные структуры, их роль в жизнедеятельности клетки. Сходство и различия строения животной и растительной клеток</w:t>
      </w:r>
    </w:p>
    <w:p w14:paraId="0E15A717" w14:textId="7AFE3F99" w:rsidR="009F7FA4" w:rsidRPr="009F7FA4" w:rsidRDefault="00840886" w:rsidP="009F7FA4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Ткани, органы и системы органов. </w:t>
      </w:r>
      <w:r w:rsidRPr="005D06F8">
        <w:rPr>
          <w:rFonts w:ascii="Times New Roman" w:eastAsia="NewBaskervilleC" w:hAnsi="Times New Roman"/>
          <w:sz w:val="24"/>
          <w:szCs w:val="24"/>
        </w:rPr>
        <w:t>Ткани: эпителиальные, соединительные, мышечные, нервные, их характерные признаки. Органы и системы органов, особенности строения и функций. Типы симметрии животного, их связь с образом жизни.</w:t>
      </w:r>
    </w:p>
    <w:p w14:paraId="77BC6F99" w14:textId="7D8C6543" w:rsidR="00840886" w:rsidRPr="005D06F8" w:rsidRDefault="00840886" w:rsidP="0084088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D06F8">
        <w:rPr>
          <w:rFonts w:ascii="Times New Roman" w:hAnsi="Times New Roman"/>
          <w:b/>
          <w:bCs/>
          <w:sz w:val="24"/>
          <w:szCs w:val="24"/>
        </w:rPr>
        <w:t xml:space="preserve">Тема 3. Подцарство Простейшие, или Одноклеточные животные </w:t>
      </w:r>
    </w:p>
    <w:p w14:paraId="13123327" w14:textId="59EE73F1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Общая характеристика подцарства Простейшие. </w:t>
      </w:r>
      <w:r w:rsidR="009F7FA4" w:rsidRPr="009F7FA4">
        <w:rPr>
          <w:rFonts w:ascii="Times New Roman" w:eastAsia="FranklinGothicMediumC" w:hAnsi="Times New Roman"/>
          <w:b/>
          <w:sz w:val="24"/>
          <w:szCs w:val="24"/>
        </w:rPr>
        <w:t>Тип Амёбовые</w:t>
      </w:r>
      <w:r w:rsidR="009F7FA4">
        <w:rPr>
          <w:rFonts w:ascii="Times New Roman" w:eastAsia="FranklinGothicMediumC" w:hAnsi="Times New Roman"/>
          <w:b/>
          <w:sz w:val="24"/>
          <w:szCs w:val="24"/>
        </w:rPr>
        <w:t xml:space="preserve">. </w:t>
      </w:r>
      <w:r w:rsidRPr="005D06F8">
        <w:rPr>
          <w:rFonts w:ascii="Times New Roman" w:eastAsia="NewBaskervilleC" w:hAnsi="Times New Roman"/>
          <w:sz w:val="24"/>
          <w:szCs w:val="24"/>
        </w:rPr>
        <w:t>Среда обитания, внешнее строение. Строение и жизнедеятельность на примере амёбы-протея. Разнообразие саркодовых</w:t>
      </w:r>
    </w:p>
    <w:p w14:paraId="3C41084E" w14:textId="236FC63F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>Тип</w:t>
      </w:r>
      <w:r w:rsidR="009F7FA4" w:rsidRPr="009F7FA4">
        <w:rPr>
          <w:rFonts w:ascii="NewBaskervilleITC-Regular" w:hAnsi="NewBaskervilleITC-Regular" w:cs="NewBaskervilleITC-Regular"/>
          <w:sz w:val="21"/>
          <w:szCs w:val="21"/>
        </w:rPr>
        <w:t xml:space="preserve"> </w:t>
      </w:r>
      <w:r w:rsidR="009F7FA4" w:rsidRPr="009F7FA4">
        <w:rPr>
          <w:rFonts w:ascii="Times New Roman" w:eastAsia="FranklinGothicMediumC" w:hAnsi="Times New Roman"/>
          <w:b/>
          <w:sz w:val="24"/>
          <w:szCs w:val="24"/>
        </w:rPr>
        <w:t>Эвгленовые</w:t>
      </w:r>
      <w:r w:rsidR="009F7FA4">
        <w:rPr>
          <w:rFonts w:ascii="Times New Roman" w:eastAsia="FranklinGothicMediumC" w:hAnsi="Times New Roman"/>
          <w:b/>
          <w:sz w:val="24"/>
          <w:szCs w:val="24"/>
        </w:rPr>
        <w:t>.</w:t>
      </w: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 </w:t>
      </w:r>
      <w:r w:rsidRPr="005D06F8">
        <w:rPr>
          <w:rFonts w:ascii="Times New Roman" w:eastAsia="NewBaskervilleC" w:hAnsi="Times New Roman"/>
          <w:sz w:val="24"/>
          <w:szCs w:val="24"/>
        </w:rPr>
        <w:t>Среда обитания, строение и передвижение на примере эвглены зелёной. Характер питания, его зависимость от условий среды. Дыхание, выделение и размножение. Сочетание признаков животного и растения у эвглены зелёной. Разнообразие</w:t>
      </w:r>
      <w:r w:rsidR="009F7FA4">
        <w:rPr>
          <w:rFonts w:ascii="Times New Roman" w:eastAsia="NewBaskervilleC" w:hAnsi="Times New Roman"/>
          <w:sz w:val="24"/>
          <w:szCs w:val="24"/>
        </w:rPr>
        <w:t>.</w:t>
      </w:r>
    </w:p>
    <w:p w14:paraId="25E86776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Тип Инфузории. </w:t>
      </w:r>
      <w:r w:rsidRPr="005D06F8">
        <w:rPr>
          <w:rFonts w:ascii="Times New Roman" w:eastAsia="NewBaskervilleC" w:hAnsi="Times New Roman"/>
          <w:sz w:val="24"/>
          <w:szCs w:val="24"/>
        </w:rPr>
        <w:t>Среда обитания, строение и передвижение на примере инфузории-туфельки. Связь усложнения строения инфузорий с процессами их жизнедеятельности. Разнообразие инфузорий.</w:t>
      </w:r>
    </w:p>
    <w:p w14:paraId="5FD5EC83" w14:textId="77777777" w:rsidR="00840886" w:rsidRPr="005D06F8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  <w:u w:val="single"/>
        </w:rPr>
      </w:pPr>
      <w:r w:rsidRPr="005D06F8">
        <w:rPr>
          <w:rFonts w:ascii="Times New Roman" w:eastAsia="PetersburgC" w:hAnsi="Times New Roman"/>
          <w:iCs/>
          <w:w w:val="119"/>
          <w:sz w:val="24"/>
          <w:szCs w:val="24"/>
          <w:u w:val="single"/>
        </w:rPr>
        <w:t xml:space="preserve">Лабораторная работа </w:t>
      </w:r>
      <w:r w:rsidRPr="005D06F8">
        <w:rPr>
          <w:rFonts w:ascii="Times New Roman" w:eastAsia="PetersburgC" w:hAnsi="Times New Roman"/>
          <w:iCs/>
          <w:sz w:val="24"/>
          <w:szCs w:val="24"/>
          <w:u w:val="single"/>
        </w:rPr>
        <w:t xml:space="preserve">№ </w:t>
      </w:r>
      <w:r w:rsidRPr="005D06F8">
        <w:rPr>
          <w:rFonts w:ascii="Times New Roman" w:eastAsia="PetersburgC" w:hAnsi="Times New Roman"/>
          <w:iCs/>
          <w:w w:val="112"/>
          <w:sz w:val="24"/>
          <w:szCs w:val="24"/>
          <w:u w:val="single"/>
        </w:rPr>
        <w:t>1</w:t>
      </w:r>
      <w:r w:rsidRPr="005D06F8">
        <w:rPr>
          <w:rFonts w:ascii="Times New Roman" w:eastAsia="NewBaskervilleC" w:hAnsi="Times New Roman"/>
          <w:sz w:val="24"/>
          <w:szCs w:val="24"/>
          <w:u w:val="single"/>
        </w:rPr>
        <w:t>«Строение и передвижение инфузории-туфельки»</w:t>
      </w:r>
    </w:p>
    <w:p w14:paraId="2CDF44D8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hAnsi="Times New Roman"/>
          <w:bCs/>
          <w:i/>
          <w:sz w:val="24"/>
          <w:szCs w:val="24"/>
          <w:u w:val="single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Значение простейших. </w:t>
      </w:r>
      <w:r w:rsidRPr="005D06F8">
        <w:rPr>
          <w:rFonts w:ascii="Times New Roman" w:eastAsia="NewBaskervilleC" w:hAnsi="Times New Roman"/>
          <w:sz w:val="24"/>
          <w:szCs w:val="24"/>
        </w:rPr>
        <w:t>Место простейших в живой природе. Простейшие-паразиты. Дизентерийная амёба, малярный плазмодий, трипаносомы — возбудители заболеваний человека и животных. Меры предупреждения заболеваний, вызываемых простейшими.</w:t>
      </w:r>
    </w:p>
    <w:p w14:paraId="0C60D17D" w14:textId="5232F092" w:rsidR="00840886" w:rsidRPr="005D06F8" w:rsidRDefault="00840886" w:rsidP="0084088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D06F8">
        <w:rPr>
          <w:rFonts w:ascii="Times New Roman" w:hAnsi="Times New Roman"/>
          <w:b/>
          <w:bCs/>
          <w:sz w:val="24"/>
          <w:szCs w:val="24"/>
        </w:rPr>
        <w:t>Тема 4. Подцарство Многоклеточные животные</w:t>
      </w:r>
      <w:r w:rsidR="009F7FA4">
        <w:rPr>
          <w:rFonts w:ascii="Times New Roman" w:hAnsi="Times New Roman"/>
          <w:b/>
          <w:bCs/>
          <w:sz w:val="24"/>
          <w:szCs w:val="24"/>
        </w:rPr>
        <w:t>.</w:t>
      </w:r>
    </w:p>
    <w:p w14:paraId="795152AB" w14:textId="77777777" w:rsidR="00840886" w:rsidRPr="005D06F8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lastRenderedPageBreak/>
        <w:t xml:space="preserve">Общая характеристика многоклеточных животных. Тип Кишечнополостные. Строение и жизнедеятельность. </w:t>
      </w:r>
      <w:r w:rsidRPr="005D06F8">
        <w:rPr>
          <w:rFonts w:ascii="Times New Roman" w:eastAsia="NewBaskervilleC" w:hAnsi="Times New Roman"/>
          <w:sz w:val="24"/>
          <w:szCs w:val="24"/>
        </w:rPr>
        <w:t>Общие черты строения. Гидра — одиночный полип. Среда обитания, внешнее и внутреннее строение. Особенности жизнедеятельности, уровень организации в сравнении с простейшими</w:t>
      </w:r>
    </w:p>
    <w:p w14:paraId="3FDD550B" w14:textId="5572B19E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Разнообразие </w:t>
      </w:r>
      <w:r w:rsidR="009F7FA4" w:rsidRPr="005D06F8">
        <w:rPr>
          <w:rFonts w:ascii="Times New Roman" w:eastAsia="FranklinGothicMediumC" w:hAnsi="Times New Roman"/>
          <w:b/>
          <w:sz w:val="24"/>
          <w:szCs w:val="24"/>
        </w:rPr>
        <w:t>кишечнополостных</w:t>
      </w:r>
      <w:r w:rsidR="009F7FA4" w:rsidRPr="005D06F8">
        <w:rPr>
          <w:rFonts w:ascii="Times New Roman" w:eastAsia="FranklinGothicMediumC" w:hAnsi="Times New Roman"/>
          <w:sz w:val="24"/>
          <w:szCs w:val="24"/>
        </w:rPr>
        <w:t>.</w:t>
      </w:r>
      <w:r w:rsidRPr="005D06F8">
        <w:rPr>
          <w:rFonts w:ascii="Times New Roman" w:eastAsia="FranklinGothicMediumC" w:hAnsi="Times New Roman"/>
          <w:sz w:val="24"/>
          <w:szCs w:val="24"/>
        </w:rPr>
        <w:t xml:space="preserve"> </w:t>
      </w:r>
      <w:r w:rsidRPr="005D06F8">
        <w:rPr>
          <w:rFonts w:ascii="Times New Roman" w:eastAsia="NewBaskervilleC" w:hAnsi="Times New Roman"/>
          <w:sz w:val="24"/>
          <w:szCs w:val="24"/>
        </w:rPr>
        <w:t>Класс Гидроидные. Класс Коралловые полипы, жизненные циклы, процессы жизнедеятельности. Класс Сцифоидные медузы, характерные черты строения и жизнедеятельности, жизненный цикл.</w:t>
      </w:r>
    </w:p>
    <w:p w14:paraId="291468A1" w14:textId="3A188C0D" w:rsidR="00840886" w:rsidRPr="005D06F8" w:rsidRDefault="00840886" w:rsidP="0084088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D06F8">
        <w:rPr>
          <w:rFonts w:ascii="Times New Roman" w:hAnsi="Times New Roman"/>
          <w:b/>
          <w:bCs/>
          <w:sz w:val="24"/>
          <w:szCs w:val="24"/>
        </w:rPr>
        <w:t>Тема 5. Типы Плоские черви, Круглые черви и Кольчатые черви</w:t>
      </w:r>
      <w:r w:rsidR="009F7FA4">
        <w:rPr>
          <w:rFonts w:ascii="Times New Roman" w:hAnsi="Times New Roman"/>
          <w:b/>
          <w:bCs/>
          <w:sz w:val="24"/>
          <w:szCs w:val="24"/>
        </w:rPr>
        <w:t>.</w:t>
      </w:r>
    </w:p>
    <w:p w14:paraId="0EFEB5F8" w14:textId="77777777" w:rsidR="00840886" w:rsidRPr="005D06F8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Тип Плоские черви. Общая характеристика. </w:t>
      </w:r>
      <w:r w:rsidRPr="005D06F8">
        <w:rPr>
          <w:rFonts w:ascii="Times New Roman" w:eastAsia="NewBaskervilleC" w:hAnsi="Times New Roman"/>
          <w:sz w:val="24"/>
          <w:szCs w:val="24"/>
        </w:rPr>
        <w:t>Класс Ресничные черви. Места обитания и общие черты строения. Системы органов, жизнедеятельность. Черты более высокого уровня организации по сравнению с кишечнополостными</w:t>
      </w:r>
    </w:p>
    <w:p w14:paraId="5C979786" w14:textId="77777777" w:rsidR="00840886" w:rsidRPr="005D06F8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Разнообразие плоских червей: сосальщики и цепни. Класс Сосальщики. </w:t>
      </w:r>
      <w:r w:rsidRPr="005D06F8">
        <w:rPr>
          <w:rFonts w:ascii="Times New Roman" w:eastAsia="NewBaskervilleC" w:hAnsi="Times New Roman"/>
          <w:sz w:val="24"/>
          <w:szCs w:val="24"/>
        </w:rPr>
        <w:t xml:space="preserve">Внешнее и внутреннее строение. Размножение и развитие. Класс Ленточные черви. Приспособления к особенностям среды обитания. </w:t>
      </w:r>
      <w:r w:rsidRPr="005D06F8">
        <w:rPr>
          <w:rFonts w:ascii="Times New Roman" w:eastAsia="NewBaskervilleC" w:hAnsi="Times New Roman"/>
          <w:w w:val="98"/>
          <w:sz w:val="24"/>
          <w:szCs w:val="24"/>
        </w:rPr>
        <w:t xml:space="preserve">Размножение </w:t>
      </w:r>
      <w:r w:rsidRPr="005D06F8">
        <w:rPr>
          <w:rFonts w:ascii="Times New Roman" w:eastAsia="NewBaskervilleC" w:hAnsi="Times New Roman"/>
          <w:sz w:val="24"/>
          <w:szCs w:val="24"/>
        </w:rPr>
        <w:t>и развитие. Меры защиты от заражения паразитическими червями</w:t>
      </w:r>
    </w:p>
    <w:p w14:paraId="3E9CE4DE" w14:textId="77777777" w:rsidR="00840886" w:rsidRPr="005D06F8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>Тип Круглые черви. Класс Нематоды. Общая характеристика</w:t>
      </w:r>
      <w:r w:rsidRPr="005D06F8">
        <w:rPr>
          <w:rFonts w:ascii="Times New Roman" w:eastAsia="FranklinGothicMediumC" w:hAnsi="Times New Roman"/>
          <w:sz w:val="24"/>
          <w:szCs w:val="24"/>
        </w:rPr>
        <w:t xml:space="preserve">. </w:t>
      </w:r>
      <w:r w:rsidRPr="005D06F8">
        <w:rPr>
          <w:rFonts w:ascii="Times New Roman" w:eastAsia="NewBaskervilleC" w:hAnsi="Times New Roman"/>
          <w:sz w:val="24"/>
          <w:szCs w:val="24"/>
        </w:rPr>
        <w:t>Внешнее строение. Строение систем внутренних органов. Взаимосвязь строения и образа жизни представителей типа. Профилактика заражения человека круглыми червями</w:t>
      </w:r>
    </w:p>
    <w:p w14:paraId="2404F5C9" w14:textId="77777777" w:rsidR="00840886" w:rsidRPr="005D06F8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Тип Кольчатые черви. Общая характеристика. Класс Многощетинковые черви. </w:t>
      </w:r>
      <w:r w:rsidRPr="005D06F8">
        <w:rPr>
          <w:rFonts w:ascii="Times New Roman" w:eastAsia="NewBaskervilleC" w:hAnsi="Times New Roman"/>
          <w:sz w:val="24"/>
          <w:szCs w:val="24"/>
        </w:rPr>
        <w:t>Места обитания, строение и жизнедеятельность систем внутренних органов. Уровни организации органов чувств свободноживущих кольчатых червей и паразитических круглых червей</w:t>
      </w:r>
    </w:p>
    <w:p w14:paraId="6D55F164" w14:textId="77777777" w:rsidR="00840886" w:rsidRPr="005D06F8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Тип Кольчатые черви. Общая характеристика. Класс Малощетинковые черви. </w:t>
      </w:r>
      <w:r w:rsidRPr="005D06F8">
        <w:rPr>
          <w:rFonts w:ascii="Times New Roman" w:eastAsia="NewBaskervilleC" w:hAnsi="Times New Roman"/>
          <w:sz w:val="24"/>
          <w:szCs w:val="24"/>
        </w:rPr>
        <w:t>Места обитания, значение в природе. Особенности внешнего строения. Строение систем органов дождевого червя, их взаимосвязь с образом жизни. Роль малощетинковых червей в процессах почвообразования.</w:t>
      </w:r>
    </w:p>
    <w:p w14:paraId="151A6D36" w14:textId="77777777" w:rsidR="00840886" w:rsidRPr="005D06F8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i/>
          <w:sz w:val="24"/>
          <w:szCs w:val="24"/>
          <w:u w:val="single"/>
        </w:rPr>
      </w:pPr>
      <w:r w:rsidRPr="005D06F8">
        <w:rPr>
          <w:rFonts w:ascii="Times New Roman" w:eastAsia="PetersburgC" w:hAnsi="Times New Roman"/>
          <w:i/>
          <w:iCs/>
          <w:w w:val="119"/>
          <w:sz w:val="24"/>
          <w:szCs w:val="24"/>
          <w:u w:val="single"/>
        </w:rPr>
        <w:t xml:space="preserve">Лабораторная работа </w:t>
      </w:r>
      <w:r w:rsidRPr="005D06F8">
        <w:rPr>
          <w:rFonts w:ascii="Times New Roman" w:eastAsia="PetersburgC" w:hAnsi="Times New Roman"/>
          <w:i/>
          <w:iCs/>
          <w:sz w:val="24"/>
          <w:szCs w:val="24"/>
          <w:u w:val="single"/>
        </w:rPr>
        <w:t xml:space="preserve">№ </w:t>
      </w:r>
      <w:r w:rsidRPr="005D06F8">
        <w:rPr>
          <w:rFonts w:ascii="Times New Roman" w:eastAsia="PetersburgC" w:hAnsi="Times New Roman"/>
          <w:i/>
          <w:iCs/>
          <w:w w:val="112"/>
          <w:sz w:val="24"/>
          <w:szCs w:val="24"/>
          <w:u w:val="single"/>
        </w:rPr>
        <w:t>2</w:t>
      </w:r>
      <w:r w:rsidRPr="005D06F8">
        <w:rPr>
          <w:rFonts w:ascii="Times New Roman" w:eastAsia="NewBaskervilleC" w:hAnsi="Times New Roman"/>
          <w:i/>
          <w:sz w:val="24"/>
          <w:szCs w:val="24"/>
          <w:u w:val="single"/>
        </w:rPr>
        <w:t>«Внешнее строение дождевого червя, его передвижение, раздражимость».</w:t>
      </w:r>
    </w:p>
    <w:p w14:paraId="31DC690A" w14:textId="77777777" w:rsidR="00840886" w:rsidRPr="005D06F8" w:rsidRDefault="00840886" w:rsidP="0084088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D06F8">
        <w:rPr>
          <w:rFonts w:ascii="Times New Roman" w:hAnsi="Times New Roman"/>
          <w:b/>
          <w:bCs/>
          <w:sz w:val="24"/>
          <w:szCs w:val="24"/>
        </w:rPr>
        <w:t xml:space="preserve">Тема 6. Тип Моллюски </w:t>
      </w:r>
    </w:p>
    <w:p w14:paraId="3EC99EE6" w14:textId="77777777" w:rsidR="009F7FA4" w:rsidRDefault="00840886" w:rsidP="009F7FA4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Общая характеристика.  </w:t>
      </w:r>
      <w:r w:rsidRPr="005D06F8">
        <w:rPr>
          <w:rFonts w:ascii="Times New Roman" w:eastAsia="NewBaskervilleC" w:hAnsi="Times New Roman"/>
          <w:sz w:val="24"/>
          <w:szCs w:val="24"/>
        </w:rPr>
        <w:t>Среда обитания, внешнее строение. Строение и жизнедеятельность систем внутренних органов. Значение моллюсков. Черты сходства и различия строения моллюсков и кольчатых червей. Происхождение моллюсков</w:t>
      </w:r>
      <w:r w:rsidR="009F7FA4">
        <w:rPr>
          <w:rFonts w:ascii="Times New Roman" w:eastAsia="NewBaskervilleC" w:hAnsi="Times New Roman"/>
          <w:sz w:val="24"/>
          <w:szCs w:val="24"/>
        </w:rPr>
        <w:t>.</w:t>
      </w:r>
    </w:p>
    <w:p w14:paraId="6FB675DA" w14:textId="47895446" w:rsidR="00840886" w:rsidRPr="009F7FA4" w:rsidRDefault="009F7FA4" w:rsidP="009F7FA4">
      <w:pPr>
        <w:spacing w:after="0" w:line="240" w:lineRule="auto"/>
        <w:contextualSpacing/>
        <w:jc w:val="both"/>
        <w:rPr>
          <w:rFonts w:ascii="Times New Roman" w:eastAsia="NewBaskervilleC" w:hAnsi="Times New Roman"/>
          <w:i/>
          <w:sz w:val="24"/>
          <w:szCs w:val="24"/>
          <w:u w:val="single"/>
        </w:rPr>
      </w:pPr>
      <w:r w:rsidRPr="009F7FA4">
        <w:rPr>
          <w:rFonts w:ascii="Times New Roman" w:eastAsia="PetersburgC" w:hAnsi="Times New Roman"/>
          <w:i/>
          <w:iCs/>
          <w:w w:val="119"/>
          <w:sz w:val="24"/>
          <w:szCs w:val="24"/>
          <w:u w:val="single"/>
        </w:rPr>
        <w:t xml:space="preserve"> </w:t>
      </w:r>
      <w:r w:rsidRPr="005D06F8">
        <w:rPr>
          <w:rFonts w:ascii="Times New Roman" w:eastAsia="PetersburgC" w:hAnsi="Times New Roman"/>
          <w:i/>
          <w:iCs/>
          <w:w w:val="119"/>
          <w:sz w:val="24"/>
          <w:szCs w:val="24"/>
          <w:u w:val="single"/>
        </w:rPr>
        <w:t xml:space="preserve">Лабораторная работа </w:t>
      </w:r>
      <w:r w:rsidRPr="005D06F8">
        <w:rPr>
          <w:rFonts w:ascii="Times New Roman" w:eastAsia="PetersburgC" w:hAnsi="Times New Roman"/>
          <w:i/>
          <w:iCs/>
          <w:sz w:val="24"/>
          <w:szCs w:val="24"/>
          <w:u w:val="single"/>
        </w:rPr>
        <w:t xml:space="preserve">№ </w:t>
      </w:r>
      <w:r w:rsidR="008C5A90">
        <w:rPr>
          <w:rFonts w:ascii="Times New Roman" w:eastAsia="PetersburgC" w:hAnsi="Times New Roman"/>
          <w:i/>
          <w:iCs/>
          <w:w w:val="112"/>
          <w:sz w:val="24"/>
          <w:szCs w:val="24"/>
          <w:u w:val="single"/>
        </w:rPr>
        <w:t>3</w:t>
      </w:r>
      <w:r w:rsidRPr="005D06F8">
        <w:rPr>
          <w:rFonts w:ascii="Times New Roman" w:eastAsia="PetersburgC" w:hAnsi="Times New Roman"/>
          <w:i/>
          <w:iCs/>
          <w:w w:val="112"/>
          <w:sz w:val="24"/>
          <w:szCs w:val="24"/>
          <w:u w:val="single"/>
        </w:rPr>
        <w:t xml:space="preserve"> </w:t>
      </w:r>
      <w:r w:rsidRPr="005D06F8">
        <w:rPr>
          <w:rFonts w:ascii="Times New Roman" w:eastAsia="NewBaskervilleC" w:hAnsi="Times New Roman"/>
          <w:i/>
          <w:sz w:val="24"/>
          <w:szCs w:val="24"/>
          <w:u w:val="single"/>
        </w:rPr>
        <w:t>«Внешнее строение раковин пресноводных и морских моллюсков»</w:t>
      </w:r>
    </w:p>
    <w:p w14:paraId="45D42880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Класс Брюхоногие моллюски. </w:t>
      </w:r>
      <w:r w:rsidRPr="005D06F8">
        <w:rPr>
          <w:rFonts w:ascii="Times New Roman" w:eastAsia="NewBaskervilleC" w:hAnsi="Times New Roman"/>
          <w:sz w:val="24"/>
          <w:szCs w:val="24"/>
        </w:rPr>
        <w:t>Среда обитания, внешнее строение на примере большого прудовика. Строение и жизнедеятельность систем внутренних органов. Особенности размножения и развития. Роль в природе и значение для человека</w:t>
      </w:r>
    </w:p>
    <w:p w14:paraId="77229D86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Класс Двустворчатые моллюски. </w:t>
      </w:r>
      <w:r w:rsidRPr="005D06F8">
        <w:rPr>
          <w:rFonts w:ascii="Times New Roman" w:eastAsia="NewBaskervilleC" w:hAnsi="Times New Roman"/>
          <w:sz w:val="24"/>
          <w:szCs w:val="24"/>
        </w:rPr>
        <w:t>Среда обитания, внешнее строение на примере беззубки. Строение и функции систем внутренних органов. Особенности размножения и развития. Роль в природе и значение для человека.</w:t>
      </w:r>
    </w:p>
    <w:p w14:paraId="18D9E917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Класс Головоногие моллюски. </w:t>
      </w:r>
      <w:r w:rsidRPr="005D06F8">
        <w:rPr>
          <w:rFonts w:ascii="Times New Roman" w:eastAsia="NewBaskervilleC" w:hAnsi="Times New Roman"/>
          <w:sz w:val="24"/>
          <w:szCs w:val="24"/>
        </w:rPr>
        <w:t>Среда обитания, внешнее строение. Характерные черты строения и функции опорно-двигательной системы. Строение и функции систем внутренних органов. Значение головоногих моллюсков. Признаки усложнения организации.</w:t>
      </w:r>
    </w:p>
    <w:p w14:paraId="7ACFE8B9" w14:textId="77777777" w:rsidR="00840886" w:rsidRPr="005D06F8" w:rsidRDefault="00840886" w:rsidP="0084088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D06F8">
        <w:rPr>
          <w:rFonts w:ascii="Times New Roman" w:hAnsi="Times New Roman"/>
          <w:b/>
          <w:bCs/>
          <w:sz w:val="24"/>
          <w:szCs w:val="24"/>
        </w:rPr>
        <w:t xml:space="preserve">Тема 7. Тип Членистоногие </w:t>
      </w:r>
    </w:p>
    <w:p w14:paraId="15200B74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Общая характеристика типа Членистоногие. Класс Ракообразные. </w:t>
      </w:r>
      <w:r w:rsidRPr="005D06F8">
        <w:rPr>
          <w:rFonts w:ascii="Times New Roman" w:eastAsia="NewBaskervilleC" w:hAnsi="Times New Roman"/>
          <w:sz w:val="24"/>
          <w:szCs w:val="24"/>
        </w:rPr>
        <w:t xml:space="preserve">Характерные черты типа Членистоногие. Общие признаки строения ракообразных. Среда обитания, особенности внешнего и внутреннего строения, размножение и развитие речного рака. Разнообразие </w:t>
      </w:r>
      <w:r w:rsidRPr="005D06F8">
        <w:rPr>
          <w:rFonts w:ascii="Times New Roman" w:eastAsia="NewBaskervilleC" w:hAnsi="Times New Roman"/>
          <w:w w:val="98"/>
          <w:sz w:val="24"/>
          <w:szCs w:val="24"/>
        </w:rPr>
        <w:t xml:space="preserve">ракообразных. </w:t>
      </w:r>
      <w:r w:rsidRPr="005D06F8">
        <w:rPr>
          <w:rFonts w:ascii="Times New Roman" w:eastAsia="NewBaskervilleC" w:hAnsi="Times New Roman"/>
          <w:sz w:val="24"/>
          <w:szCs w:val="24"/>
        </w:rPr>
        <w:t>Значение ракообразных в природе и в жизни человека</w:t>
      </w:r>
    </w:p>
    <w:p w14:paraId="09641991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Класс Паукообразные. </w:t>
      </w:r>
      <w:r w:rsidRPr="005D06F8">
        <w:rPr>
          <w:rFonts w:ascii="Times New Roman" w:eastAsia="NewBaskervilleC" w:hAnsi="Times New Roman"/>
          <w:sz w:val="24"/>
          <w:szCs w:val="24"/>
        </w:rPr>
        <w:t>Общая характеристика, особенности внешнего строения на примере паука-крестовика. Разнообразие паукообразных. Роль паукообразных в природе и в жизни человека. Меры защиты от заболеваний, переносимых отдельными клещами, от укусов ядовитых пауков</w:t>
      </w:r>
    </w:p>
    <w:p w14:paraId="60357A88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lastRenderedPageBreak/>
        <w:t xml:space="preserve">Класс Насекомые. </w:t>
      </w:r>
      <w:r w:rsidRPr="005D06F8">
        <w:rPr>
          <w:rFonts w:ascii="Times New Roman" w:eastAsia="NewBaskervilleC" w:hAnsi="Times New Roman"/>
          <w:sz w:val="24"/>
          <w:szCs w:val="24"/>
        </w:rPr>
        <w:t>Общая характеристика, особенности внешнего строения. Разнообразие ротовых органов. Строение и функции систем внутренних органов. Размножение.</w:t>
      </w:r>
    </w:p>
    <w:p w14:paraId="7EAAAFB5" w14:textId="24DF65E5" w:rsidR="00840886" w:rsidRPr="005D06F8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i/>
          <w:sz w:val="24"/>
          <w:szCs w:val="24"/>
          <w:u w:val="single"/>
        </w:rPr>
      </w:pPr>
      <w:r w:rsidRPr="005D06F8">
        <w:rPr>
          <w:rFonts w:ascii="Times New Roman" w:eastAsia="PetersburgC" w:hAnsi="Times New Roman"/>
          <w:i/>
          <w:iCs/>
          <w:w w:val="119"/>
          <w:sz w:val="24"/>
          <w:szCs w:val="24"/>
          <w:u w:val="single"/>
        </w:rPr>
        <w:t xml:space="preserve">Лабораторная работа </w:t>
      </w:r>
      <w:r w:rsidRPr="005D06F8">
        <w:rPr>
          <w:rFonts w:ascii="Times New Roman" w:eastAsia="PetersburgC" w:hAnsi="Times New Roman"/>
          <w:i/>
          <w:iCs/>
          <w:sz w:val="24"/>
          <w:szCs w:val="24"/>
          <w:u w:val="single"/>
        </w:rPr>
        <w:t xml:space="preserve">№ </w:t>
      </w:r>
      <w:r w:rsidR="008C5A90">
        <w:rPr>
          <w:rFonts w:ascii="Times New Roman" w:eastAsia="PetersburgC" w:hAnsi="Times New Roman"/>
          <w:i/>
          <w:iCs/>
          <w:w w:val="112"/>
          <w:sz w:val="24"/>
          <w:szCs w:val="24"/>
          <w:u w:val="single"/>
        </w:rPr>
        <w:t>4</w:t>
      </w:r>
      <w:r w:rsidRPr="005D06F8">
        <w:rPr>
          <w:rFonts w:ascii="Times New Roman" w:eastAsia="NewBaskervilleC" w:hAnsi="Times New Roman"/>
          <w:i/>
          <w:sz w:val="24"/>
          <w:szCs w:val="24"/>
          <w:u w:val="single"/>
        </w:rPr>
        <w:t>«Внешнее строение насекомого»</w:t>
      </w:r>
    </w:p>
    <w:p w14:paraId="7523C011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Типы развития насекомых. </w:t>
      </w:r>
      <w:r w:rsidRPr="005D06F8">
        <w:rPr>
          <w:rFonts w:ascii="Times New Roman" w:eastAsia="NewBaskervilleC" w:hAnsi="Times New Roman"/>
          <w:sz w:val="24"/>
          <w:szCs w:val="24"/>
        </w:rPr>
        <w:t xml:space="preserve">Развитие с неполным </w:t>
      </w:r>
      <w:r w:rsidRPr="005D06F8">
        <w:rPr>
          <w:rFonts w:ascii="Times New Roman" w:eastAsia="NewBaskervilleC" w:hAnsi="Times New Roman"/>
          <w:w w:val="101"/>
          <w:sz w:val="24"/>
          <w:szCs w:val="24"/>
        </w:rPr>
        <w:t>превраще</w:t>
      </w:r>
      <w:r w:rsidRPr="005D06F8">
        <w:rPr>
          <w:rFonts w:ascii="Times New Roman" w:eastAsia="NewBaskervilleC" w:hAnsi="Times New Roman"/>
          <w:sz w:val="24"/>
          <w:szCs w:val="24"/>
        </w:rPr>
        <w:t>нием. Группы насекомых. Развитие с полным превращением. Группы насекомых. Роль каждой стадии развития насекомых</w:t>
      </w:r>
    </w:p>
    <w:p w14:paraId="778C3C31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Общественные насекомые — пчёлы и муравьи. Полезные насекомые. Охрана насекомых. </w:t>
      </w:r>
      <w:r w:rsidRPr="005D06F8">
        <w:rPr>
          <w:rFonts w:ascii="Times New Roman" w:eastAsia="NewBaskervilleC" w:hAnsi="Times New Roman"/>
          <w:sz w:val="24"/>
          <w:szCs w:val="24"/>
        </w:rPr>
        <w:t>Состав и функции обитателей муравейника, пчелиной семьи. Отношения между особями в семье, их координация. Полезные насекомые. Редкие и охраняемые насекомые.</w:t>
      </w:r>
    </w:p>
    <w:p w14:paraId="59EE12EB" w14:textId="77777777" w:rsidR="00840886" w:rsidRPr="005D06F8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NewBaskervilleC" w:hAnsi="Times New Roman"/>
          <w:sz w:val="24"/>
          <w:szCs w:val="24"/>
        </w:rPr>
        <w:t>Красная книга. Роль насекомых в природе и в жизни человека</w:t>
      </w:r>
    </w:p>
    <w:p w14:paraId="1D58A999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Насекомые — вредители культурных растений и переносчики заболеваний человека. </w:t>
      </w:r>
      <w:r w:rsidRPr="005D06F8">
        <w:rPr>
          <w:rFonts w:ascii="Times New Roman" w:eastAsia="NewBaskervilleC" w:hAnsi="Times New Roman"/>
          <w:sz w:val="24"/>
          <w:szCs w:val="24"/>
        </w:rPr>
        <w:t>Вредители сельскохозяйственных культур. Насекомые — переносчики заболеваний человека и животных. Методы борьбы с вредными насекомыми.</w:t>
      </w:r>
    </w:p>
    <w:p w14:paraId="6D6F1F75" w14:textId="77777777" w:rsidR="00840886" w:rsidRPr="005D06F8" w:rsidRDefault="00840886" w:rsidP="0084088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D06F8">
        <w:rPr>
          <w:rFonts w:ascii="Times New Roman" w:hAnsi="Times New Roman"/>
          <w:b/>
          <w:bCs/>
          <w:sz w:val="24"/>
          <w:szCs w:val="24"/>
        </w:rPr>
        <w:t xml:space="preserve">Тема 8. Тип Хордовые </w:t>
      </w:r>
    </w:p>
    <w:p w14:paraId="5B16B347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Хордовые. Примитивные формы. </w:t>
      </w:r>
      <w:r w:rsidRPr="005D06F8">
        <w:rPr>
          <w:rFonts w:ascii="Times New Roman" w:eastAsia="NewBaskervilleC" w:hAnsi="Times New Roman"/>
          <w:sz w:val="24"/>
          <w:szCs w:val="24"/>
        </w:rPr>
        <w:t>Общие признаки хордовых животных. Бесчерепные. Класс Ланцетники. Внешнее и внутреннее строение, размножение и развитие ланцетника — примитивного хордового животного. Черепные, или Позвоночные. Общие признаки</w:t>
      </w:r>
    </w:p>
    <w:p w14:paraId="10E89AAA" w14:textId="77777777" w:rsidR="00840886" w:rsidRPr="005D06F8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Надкласс Рыбы. Общая характеристика, внешнее строение. </w:t>
      </w:r>
      <w:r w:rsidRPr="005D06F8">
        <w:rPr>
          <w:rFonts w:ascii="Times New Roman" w:eastAsia="NewBaskervilleC" w:hAnsi="Times New Roman"/>
          <w:sz w:val="24"/>
          <w:szCs w:val="24"/>
        </w:rPr>
        <w:t>Особенности внешнего строения, связанные с обитанием в воде.</w:t>
      </w:r>
    </w:p>
    <w:p w14:paraId="46822680" w14:textId="77777777" w:rsidR="00840886" w:rsidRPr="005D06F8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NewBaskervilleC" w:hAnsi="Times New Roman"/>
          <w:sz w:val="24"/>
          <w:szCs w:val="24"/>
        </w:rPr>
        <w:t>Строение и функции конечностей. Органы боковой линии, органы слуха, равновесия.</w:t>
      </w:r>
    </w:p>
    <w:p w14:paraId="0A0BE5ED" w14:textId="64262DF3" w:rsidR="00840886" w:rsidRPr="005D06F8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i/>
          <w:sz w:val="24"/>
          <w:szCs w:val="24"/>
          <w:u w:val="single"/>
        </w:rPr>
      </w:pPr>
      <w:r w:rsidRPr="005D06F8">
        <w:rPr>
          <w:rFonts w:ascii="Times New Roman" w:eastAsia="PetersburgC" w:hAnsi="Times New Roman"/>
          <w:i/>
          <w:iCs/>
          <w:w w:val="119"/>
          <w:sz w:val="24"/>
          <w:szCs w:val="24"/>
          <w:u w:val="single"/>
        </w:rPr>
        <w:t xml:space="preserve">Лабораторная работа </w:t>
      </w:r>
      <w:r w:rsidRPr="005D06F8">
        <w:rPr>
          <w:rFonts w:ascii="Times New Roman" w:eastAsia="PetersburgC" w:hAnsi="Times New Roman"/>
          <w:i/>
          <w:iCs/>
          <w:sz w:val="24"/>
          <w:szCs w:val="24"/>
          <w:u w:val="single"/>
        </w:rPr>
        <w:t xml:space="preserve">№ </w:t>
      </w:r>
      <w:r w:rsidR="008C5A90">
        <w:rPr>
          <w:rFonts w:ascii="Times New Roman" w:eastAsia="PetersburgC" w:hAnsi="Times New Roman"/>
          <w:i/>
          <w:iCs/>
          <w:w w:val="112"/>
          <w:sz w:val="24"/>
          <w:szCs w:val="24"/>
          <w:u w:val="single"/>
        </w:rPr>
        <w:t xml:space="preserve">5 </w:t>
      </w:r>
      <w:r w:rsidRPr="005D06F8">
        <w:rPr>
          <w:rFonts w:ascii="Times New Roman" w:eastAsia="NewBaskervilleC" w:hAnsi="Times New Roman"/>
          <w:i/>
          <w:sz w:val="24"/>
          <w:szCs w:val="24"/>
          <w:u w:val="single"/>
        </w:rPr>
        <w:t>«Внешнее строение и особенности передвижения рыбы»</w:t>
      </w:r>
    </w:p>
    <w:p w14:paraId="05807E62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Внутреннее строение рыб. </w:t>
      </w:r>
      <w:r w:rsidRPr="005D06F8">
        <w:rPr>
          <w:rFonts w:ascii="Times New Roman" w:eastAsia="NewBaskervilleC" w:hAnsi="Times New Roman"/>
          <w:sz w:val="24"/>
          <w:szCs w:val="24"/>
        </w:rPr>
        <w:t>Опорно-двигательная система. Скелет непарных и парных плавников. Скелет головы, скелет жабр. Особенности строения и функций систем внутренних органов. Черты более высокого уровня организации рыб по сравнению с ланцетником</w:t>
      </w:r>
    </w:p>
    <w:p w14:paraId="2D7D1B71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>Особенности размножения рыб</w:t>
      </w:r>
      <w:r w:rsidRPr="005D06F8">
        <w:rPr>
          <w:rFonts w:ascii="Times New Roman" w:eastAsia="FranklinGothicMediumC" w:hAnsi="Times New Roman"/>
          <w:sz w:val="24"/>
          <w:szCs w:val="24"/>
        </w:rPr>
        <w:t xml:space="preserve">. </w:t>
      </w:r>
      <w:r w:rsidRPr="005D06F8">
        <w:rPr>
          <w:rFonts w:ascii="Times New Roman" w:eastAsia="NewBaskervilleC" w:hAnsi="Times New Roman"/>
          <w:sz w:val="24"/>
          <w:szCs w:val="24"/>
        </w:rPr>
        <w:t>Органы и процесс размножения. Живорождение. Миграции.</w:t>
      </w:r>
    </w:p>
    <w:p w14:paraId="33928D7A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Основные систематические группы рыб. </w:t>
      </w:r>
      <w:r w:rsidRPr="005D06F8">
        <w:rPr>
          <w:rFonts w:ascii="Times New Roman" w:eastAsia="NewBaskervilleC" w:hAnsi="Times New Roman"/>
          <w:sz w:val="24"/>
          <w:szCs w:val="24"/>
        </w:rPr>
        <w:t>Класс Хрящевые рыбы, общая характеристика. Класс Костные рыбы: лучепёрые, лопастепёрые, двоякодышащие и кистепёрые. Место кистепёрых рыб в эволюции позвоночных. Меры предосторожности от нападения акул при купании</w:t>
      </w:r>
    </w:p>
    <w:p w14:paraId="184A497B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Промысловые рыбы. Их использование и охрана. </w:t>
      </w:r>
      <w:r w:rsidRPr="005D06F8">
        <w:rPr>
          <w:rFonts w:ascii="Times New Roman" w:eastAsia="NewBaskervilleC" w:hAnsi="Times New Roman"/>
          <w:sz w:val="24"/>
          <w:szCs w:val="24"/>
        </w:rPr>
        <w:t>Рыболовство. Промысловые рыбы. Прудовые хозяйства. Акклиматизация рыб. Аквариумные рыбы.</w:t>
      </w:r>
    </w:p>
    <w:p w14:paraId="74F1A416" w14:textId="4BFB761E" w:rsidR="00840886" w:rsidRPr="005D06F8" w:rsidRDefault="008C5A90" w:rsidP="0084088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Тема 9. </w:t>
      </w:r>
      <w:r w:rsidR="00840886" w:rsidRPr="005D06F8">
        <w:rPr>
          <w:rFonts w:ascii="Times New Roman" w:hAnsi="Times New Roman"/>
          <w:b/>
          <w:bCs/>
          <w:sz w:val="24"/>
          <w:szCs w:val="24"/>
        </w:rPr>
        <w:t xml:space="preserve">Класс Земноводные, или Амфибии </w:t>
      </w:r>
    </w:p>
    <w:p w14:paraId="7530C6DE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Среда обитания и строение тела земноводных. Общая характеристика. </w:t>
      </w:r>
      <w:r w:rsidRPr="005D06F8">
        <w:rPr>
          <w:rFonts w:ascii="Times New Roman" w:eastAsia="NewBaskervilleC" w:hAnsi="Times New Roman"/>
          <w:sz w:val="24"/>
          <w:szCs w:val="24"/>
        </w:rPr>
        <w:t>Места обитания. Внешнее строение. Особенности кожного покрова. Опорно-двигательная система земноводных, её усложнение по сравнению с костными рыбами. Признаки приспособленности земноводных к жизни на суше и в воде</w:t>
      </w:r>
    </w:p>
    <w:p w14:paraId="6B4A1B9F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Строение и деятельность внутренних органов земноводных. </w:t>
      </w:r>
      <w:r w:rsidRPr="005D06F8">
        <w:rPr>
          <w:rFonts w:ascii="Times New Roman" w:eastAsia="NewBaskervilleC" w:hAnsi="Times New Roman"/>
          <w:sz w:val="24"/>
          <w:szCs w:val="24"/>
        </w:rPr>
        <w:t>Характерные черты строения систем внутренних органов земноводных по сравнению с костными рыбами. Сходство строения внутренних органов земноводных и рыб</w:t>
      </w:r>
    </w:p>
    <w:p w14:paraId="15128F09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Годовой жизненный цикл и происхождение земноводных. </w:t>
      </w:r>
      <w:r w:rsidRPr="005D06F8">
        <w:rPr>
          <w:rFonts w:ascii="Times New Roman" w:eastAsia="NewBaskervilleC" w:hAnsi="Times New Roman"/>
          <w:sz w:val="24"/>
          <w:szCs w:val="24"/>
        </w:rPr>
        <w:t xml:space="preserve">Влияние сезонных изменений в природе на жизнедеятельность земноводных. Размножение и развитие </w:t>
      </w:r>
      <w:r w:rsidRPr="005D06F8">
        <w:rPr>
          <w:rFonts w:ascii="Times New Roman" w:eastAsia="NewBaskervilleC" w:hAnsi="Times New Roman"/>
          <w:w w:val="98"/>
          <w:sz w:val="24"/>
          <w:szCs w:val="24"/>
        </w:rPr>
        <w:t xml:space="preserve">земноводных, </w:t>
      </w:r>
      <w:r w:rsidRPr="005D06F8">
        <w:rPr>
          <w:rFonts w:ascii="Times New Roman" w:eastAsia="NewBaskervilleC" w:hAnsi="Times New Roman"/>
          <w:sz w:val="24"/>
          <w:szCs w:val="24"/>
        </w:rPr>
        <w:t>черты сходства с костными рыбами, тип развития. Доказательства происхождения земноводных</w:t>
      </w:r>
    </w:p>
    <w:p w14:paraId="040611E2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Разнообразие и значение земноводных. </w:t>
      </w:r>
      <w:r w:rsidRPr="005D06F8">
        <w:rPr>
          <w:rFonts w:ascii="Times New Roman" w:eastAsia="NewBaskervilleC" w:hAnsi="Times New Roman"/>
          <w:sz w:val="24"/>
          <w:szCs w:val="24"/>
        </w:rPr>
        <w:t>Современные земноводные, их разнообразие и распространение. Роль земноводных в природных биоценозах, в жизни человека. Охрана земноводных. Красная книга.</w:t>
      </w:r>
    </w:p>
    <w:p w14:paraId="77E8B4C2" w14:textId="06C76DA8" w:rsidR="00840886" w:rsidRPr="005D06F8" w:rsidRDefault="00840886" w:rsidP="0084088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D06F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C5A90">
        <w:rPr>
          <w:rFonts w:ascii="Times New Roman" w:hAnsi="Times New Roman"/>
          <w:b/>
          <w:bCs/>
          <w:sz w:val="24"/>
          <w:szCs w:val="24"/>
        </w:rPr>
        <w:t xml:space="preserve">Тема 10. </w:t>
      </w:r>
      <w:r w:rsidRPr="005D06F8">
        <w:rPr>
          <w:rFonts w:ascii="Times New Roman" w:hAnsi="Times New Roman"/>
          <w:b/>
          <w:bCs/>
          <w:sz w:val="24"/>
          <w:szCs w:val="24"/>
        </w:rPr>
        <w:t>Класс Пресмыкающиеся, или Рептилии</w:t>
      </w:r>
      <w:r w:rsidR="008C5A90">
        <w:rPr>
          <w:rFonts w:ascii="Times New Roman" w:hAnsi="Times New Roman"/>
          <w:b/>
          <w:bCs/>
          <w:sz w:val="24"/>
          <w:szCs w:val="24"/>
        </w:rPr>
        <w:t>.</w:t>
      </w:r>
    </w:p>
    <w:p w14:paraId="356B7661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Внешнее строение и скелет пресмыкающихся. Общая характеристика. </w:t>
      </w:r>
      <w:r w:rsidRPr="005D06F8">
        <w:rPr>
          <w:rFonts w:ascii="Times New Roman" w:eastAsia="NewBaskervilleC" w:hAnsi="Times New Roman"/>
          <w:sz w:val="24"/>
          <w:szCs w:val="24"/>
        </w:rPr>
        <w:t>Взаимосвязь внешнего строения и наземного образа жизни. Особенности строения скелета пресмыкающихся</w:t>
      </w:r>
    </w:p>
    <w:p w14:paraId="76A94379" w14:textId="77777777" w:rsidR="00840886" w:rsidRPr="005D06F8" w:rsidRDefault="00840886" w:rsidP="00840886">
      <w:pPr>
        <w:tabs>
          <w:tab w:val="left" w:pos="2047"/>
        </w:tabs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lastRenderedPageBreak/>
        <w:t xml:space="preserve">Внутреннее строение и жизнедеятельность пресмыкающихся. </w:t>
      </w:r>
      <w:r w:rsidRPr="005D06F8">
        <w:rPr>
          <w:rFonts w:ascii="Times New Roman" w:eastAsia="NewBaskervilleC" w:hAnsi="Times New Roman"/>
          <w:sz w:val="24"/>
          <w:szCs w:val="24"/>
        </w:rPr>
        <w:t>Сходство и различия строения систем внутренних органов пресмыкающихся и земноводных. Черты приспособленности пресмыкающихся к жизни на суше. Размножение и развитие. Зависимость годового жизненного цикла от температурных условий</w:t>
      </w:r>
    </w:p>
    <w:p w14:paraId="568E69CC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>Разнообразие пресмыкающихся</w:t>
      </w:r>
      <w:r w:rsidRPr="005D06F8">
        <w:rPr>
          <w:rFonts w:ascii="Times New Roman" w:eastAsia="FranklinGothicMediumC" w:hAnsi="Times New Roman"/>
          <w:sz w:val="24"/>
          <w:szCs w:val="24"/>
        </w:rPr>
        <w:t xml:space="preserve">. </w:t>
      </w:r>
      <w:r w:rsidRPr="005D06F8">
        <w:rPr>
          <w:rFonts w:ascii="Times New Roman" w:eastAsia="NewBaskervilleC" w:hAnsi="Times New Roman"/>
          <w:sz w:val="24"/>
          <w:szCs w:val="24"/>
        </w:rPr>
        <w:t>Общие черты строения представителей разных отрядов пресмыкающихся. Меры предосторожности от укусов ядовитых змей. Оказание первой доврачебной помощи</w:t>
      </w:r>
    </w:p>
    <w:p w14:paraId="307DA63B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Значение пресмыкающихся, их происхождение. </w:t>
      </w:r>
      <w:r w:rsidRPr="005D06F8">
        <w:rPr>
          <w:rFonts w:ascii="Times New Roman" w:eastAsia="NewBaskervilleC" w:hAnsi="Times New Roman"/>
          <w:sz w:val="24"/>
          <w:szCs w:val="24"/>
        </w:rPr>
        <w:t>Роль пресмыкающихся в биоценозах, их значение в жизни человека. Охрана редких и исчезающих видов. Красная книга. Древние пресмыкающиеся, причины их вымирания. Доказательства происхождения пресмыкающихся от древних амфибий.</w:t>
      </w:r>
    </w:p>
    <w:p w14:paraId="5F5EE738" w14:textId="38BA89BC" w:rsidR="00840886" w:rsidRPr="005D06F8" w:rsidRDefault="008C5A90" w:rsidP="0084088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Тема 11. </w:t>
      </w:r>
      <w:r w:rsidR="00840886" w:rsidRPr="005D06F8">
        <w:rPr>
          <w:rFonts w:ascii="Times New Roman" w:hAnsi="Times New Roman"/>
          <w:b/>
          <w:bCs/>
          <w:sz w:val="24"/>
          <w:szCs w:val="24"/>
        </w:rPr>
        <w:t>Класс Птицы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56D93B9D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Общая характеристика класса. Внешнее строение птиц. </w:t>
      </w:r>
      <w:r w:rsidRPr="005D06F8">
        <w:rPr>
          <w:rFonts w:ascii="Times New Roman" w:eastAsia="NewBaskervilleC" w:hAnsi="Times New Roman"/>
          <w:sz w:val="24"/>
          <w:szCs w:val="24"/>
        </w:rPr>
        <w:t xml:space="preserve">Взаимосвязь внешнего строения и приспособленности птиц к </w:t>
      </w:r>
      <w:r w:rsidRPr="005D06F8">
        <w:rPr>
          <w:rFonts w:ascii="Times New Roman" w:eastAsia="NewBaskervilleC" w:hAnsi="Times New Roman"/>
          <w:w w:val="101"/>
          <w:sz w:val="24"/>
          <w:szCs w:val="24"/>
        </w:rPr>
        <w:t>по</w:t>
      </w:r>
      <w:r w:rsidRPr="005D06F8">
        <w:rPr>
          <w:rFonts w:ascii="Times New Roman" w:eastAsia="NewBaskervilleC" w:hAnsi="Times New Roman"/>
          <w:sz w:val="24"/>
          <w:szCs w:val="24"/>
        </w:rPr>
        <w:t>лёту. Типы перьев и их функции. Черты сходства и различия покровов птиц и рептилий.</w:t>
      </w:r>
    </w:p>
    <w:p w14:paraId="66D0E1EE" w14:textId="333B174D" w:rsidR="00840886" w:rsidRPr="005D06F8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i/>
          <w:sz w:val="24"/>
          <w:szCs w:val="24"/>
          <w:u w:val="single"/>
        </w:rPr>
      </w:pPr>
      <w:r w:rsidRPr="005D06F8">
        <w:rPr>
          <w:rFonts w:ascii="Times New Roman" w:eastAsia="PetersburgC" w:hAnsi="Times New Roman"/>
          <w:i/>
          <w:iCs/>
          <w:w w:val="119"/>
          <w:sz w:val="24"/>
          <w:szCs w:val="24"/>
          <w:u w:val="single"/>
        </w:rPr>
        <w:t xml:space="preserve">Лабораторная работа </w:t>
      </w:r>
      <w:r w:rsidRPr="005D06F8">
        <w:rPr>
          <w:rFonts w:ascii="Times New Roman" w:eastAsia="PetersburgC" w:hAnsi="Times New Roman"/>
          <w:i/>
          <w:iCs/>
          <w:sz w:val="24"/>
          <w:szCs w:val="24"/>
          <w:u w:val="single"/>
        </w:rPr>
        <w:t xml:space="preserve">№ </w:t>
      </w:r>
      <w:r w:rsidR="008C5A90">
        <w:rPr>
          <w:rFonts w:ascii="Times New Roman" w:eastAsia="PetersburgC" w:hAnsi="Times New Roman"/>
          <w:i/>
          <w:iCs/>
          <w:w w:val="112"/>
          <w:sz w:val="24"/>
          <w:szCs w:val="24"/>
          <w:u w:val="single"/>
        </w:rPr>
        <w:t>6</w:t>
      </w:r>
      <w:r w:rsidRPr="005D06F8">
        <w:rPr>
          <w:rFonts w:ascii="Times New Roman" w:eastAsia="PetersburgC" w:hAnsi="Times New Roman"/>
          <w:i/>
          <w:iCs/>
          <w:w w:val="112"/>
          <w:sz w:val="24"/>
          <w:szCs w:val="24"/>
          <w:u w:val="single"/>
        </w:rPr>
        <w:t xml:space="preserve"> </w:t>
      </w:r>
      <w:r w:rsidRPr="005D06F8">
        <w:rPr>
          <w:rFonts w:ascii="Times New Roman" w:eastAsia="NewBaskervilleC" w:hAnsi="Times New Roman"/>
          <w:i/>
          <w:sz w:val="24"/>
          <w:szCs w:val="24"/>
          <w:u w:val="single"/>
        </w:rPr>
        <w:t>«Внешнее строение птицы. Строение перьев»</w:t>
      </w:r>
    </w:p>
    <w:p w14:paraId="767856E0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Опорно-двигательная система птиц. </w:t>
      </w:r>
      <w:r w:rsidRPr="005D06F8">
        <w:rPr>
          <w:rFonts w:ascii="Times New Roman" w:eastAsia="NewBaskervilleC" w:hAnsi="Times New Roman"/>
          <w:sz w:val="24"/>
          <w:szCs w:val="24"/>
        </w:rPr>
        <w:t>Изменения строения скелета птиц в связи с приспособленностью к полёту. Особенности строения мускулатуры и её функции. Причины срастания отдельных костей скелета птиц.</w:t>
      </w:r>
    </w:p>
    <w:p w14:paraId="01A9D367" w14:textId="1159C2EC" w:rsidR="00840886" w:rsidRPr="005D06F8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i/>
          <w:sz w:val="24"/>
          <w:szCs w:val="24"/>
          <w:u w:val="single"/>
        </w:rPr>
      </w:pPr>
      <w:r w:rsidRPr="005D06F8">
        <w:rPr>
          <w:rFonts w:ascii="Times New Roman" w:hAnsi="Times New Roman"/>
          <w:sz w:val="24"/>
          <w:szCs w:val="24"/>
        </w:rPr>
        <w:t xml:space="preserve"> </w:t>
      </w:r>
      <w:r w:rsidRPr="005D06F8">
        <w:rPr>
          <w:rFonts w:ascii="Times New Roman" w:eastAsia="PetersburgC" w:hAnsi="Times New Roman"/>
          <w:i/>
          <w:iCs/>
          <w:w w:val="119"/>
          <w:sz w:val="24"/>
          <w:szCs w:val="24"/>
          <w:u w:val="single"/>
        </w:rPr>
        <w:t xml:space="preserve">Лабораторная работа </w:t>
      </w:r>
      <w:r w:rsidRPr="005D06F8">
        <w:rPr>
          <w:rFonts w:ascii="Times New Roman" w:eastAsia="PetersburgC" w:hAnsi="Times New Roman"/>
          <w:i/>
          <w:iCs/>
          <w:sz w:val="24"/>
          <w:szCs w:val="24"/>
          <w:u w:val="single"/>
        </w:rPr>
        <w:t xml:space="preserve">№ </w:t>
      </w:r>
      <w:r w:rsidR="008C5A90">
        <w:rPr>
          <w:rFonts w:ascii="Times New Roman" w:eastAsia="PetersburgC" w:hAnsi="Times New Roman"/>
          <w:i/>
          <w:iCs/>
          <w:w w:val="112"/>
          <w:sz w:val="24"/>
          <w:szCs w:val="24"/>
          <w:u w:val="single"/>
        </w:rPr>
        <w:t>7</w:t>
      </w:r>
      <w:r w:rsidRPr="005D06F8">
        <w:rPr>
          <w:rFonts w:ascii="Times New Roman" w:eastAsia="NewBaskervilleC" w:hAnsi="Times New Roman"/>
          <w:i/>
          <w:sz w:val="24"/>
          <w:szCs w:val="24"/>
          <w:u w:val="single"/>
        </w:rPr>
        <w:t>«Строение скелета птицы»</w:t>
      </w:r>
    </w:p>
    <w:p w14:paraId="6B1FCBFD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Внутреннее строение птиц. </w:t>
      </w:r>
      <w:r w:rsidRPr="005D06F8">
        <w:rPr>
          <w:rFonts w:ascii="Times New Roman" w:eastAsia="NewBaskervilleC" w:hAnsi="Times New Roman"/>
          <w:sz w:val="24"/>
          <w:szCs w:val="24"/>
        </w:rPr>
        <w:t>Черты сходства строения и функций систем внутренних органов птиц и рептилий. Отличительные признаки, связанные с приспособленностью к полёту. Прогрессивные черты организации птиц по сравнению с рептилиями</w:t>
      </w:r>
    </w:p>
    <w:p w14:paraId="3DE1A43E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Размножение и развитие птиц. </w:t>
      </w:r>
      <w:r w:rsidRPr="005D06F8">
        <w:rPr>
          <w:rFonts w:ascii="Times New Roman" w:eastAsia="NewBaskervilleC" w:hAnsi="Times New Roman"/>
          <w:sz w:val="24"/>
          <w:szCs w:val="24"/>
        </w:rPr>
        <w:t>Особенности строения органов размножения птиц. Этапы формирования яйца. Развитие зародыша. Характерные черты развития выводковых и гнездовых птиц</w:t>
      </w:r>
    </w:p>
    <w:p w14:paraId="1466C328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Годовой жизненный цикл и сезонные явления в жизни птиц. </w:t>
      </w:r>
      <w:r w:rsidRPr="005D06F8">
        <w:rPr>
          <w:rFonts w:ascii="Times New Roman" w:eastAsia="NewBaskervilleC" w:hAnsi="Times New Roman"/>
          <w:sz w:val="24"/>
          <w:szCs w:val="24"/>
        </w:rPr>
        <w:t>Роль сезонных явлений в жизни птиц. Поведение самцов и самок в период размножения. Строение гнезда и его роль в размножении, развитии птенцов. Послегнездовой период. Кочёвки и миграции, их причины</w:t>
      </w:r>
    </w:p>
    <w:p w14:paraId="455986D6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>Разнообразие птиц</w:t>
      </w:r>
      <w:r w:rsidRPr="005D06F8">
        <w:rPr>
          <w:rFonts w:ascii="Times New Roman" w:eastAsia="FranklinGothicMediumC" w:hAnsi="Times New Roman"/>
          <w:sz w:val="24"/>
          <w:szCs w:val="24"/>
        </w:rPr>
        <w:t xml:space="preserve">. </w:t>
      </w:r>
      <w:r w:rsidRPr="005D06F8">
        <w:rPr>
          <w:rFonts w:ascii="Times New Roman" w:eastAsia="NewBaskervilleC" w:hAnsi="Times New Roman"/>
          <w:sz w:val="24"/>
          <w:szCs w:val="24"/>
        </w:rPr>
        <w:t>Систематические группы птиц, их отличительные черты. Признаки выделения экологических групп птиц. Классификация птиц по типу пищи, по местам обитания. Взаимосвязь внешнего строения, типа пищи и мест обитания</w:t>
      </w:r>
    </w:p>
    <w:p w14:paraId="16968727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Значение и охрана птиц. Происхождение птиц. </w:t>
      </w:r>
      <w:r w:rsidRPr="005D06F8">
        <w:rPr>
          <w:rFonts w:ascii="Times New Roman" w:eastAsia="NewBaskervilleC" w:hAnsi="Times New Roman"/>
          <w:sz w:val="24"/>
          <w:szCs w:val="24"/>
        </w:rPr>
        <w:t>Роль птиц в природных сообществах: охотничье-промысловые, домашние птицы, их значение для человека. Черты сходства древних птиц и рептилий</w:t>
      </w:r>
    </w:p>
    <w:p w14:paraId="27CB9A9E" w14:textId="7BF4413F" w:rsidR="00840886" w:rsidRPr="005D06F8" w:rsidRDefault="008C5A90" w:rsidP="0084088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12.</w:t>
      </w:r>
      <w:r w:rsidR="00840886" w:rsidRPr="005D06F8">
        <w:rPr>
          <w:rFonts w:ascii="Times New Roman" w:hAnsi="Times New Roman"/>
          <w:b/>
          <w:bCs/>
          <w:sz w:val="24"/>
          <w:szCs w:val="24"/>
        </w:rPr>
        <w:t xml:space="preserve"> Класс Млекопитающие, или Звери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48F762C2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Общая характеристика класса. Внешнее строение млекопитающих. </w:t>
      </w:r>
      <w:r w:rsidRPr="005D06F8">
        <w:rPr>
          <w:rFonts w:ascii="Times New Roman" w:eastAsia="NewBaskervilleC" w:hAnsi="Times New Roman"/>
          <w:sz w:val="24"/>
          <w:szCs w:val="24"/>
        </w:rPr>
        <w:t>Отличительные признаки строения тела. Сравнение строения покровов млекопитающих и рептилий. Прогрессивные черты строения и жизнедеятельности</w:t>
      </w:r>
    </w:p>
    <w:p w14:paraId="559491A1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Внутреннее строение млекопитающих. </w:t>
      </w:r>
      <w:r w:rsidRPr="005D06F8">
        <w:rPr>
          <w:rFonts w:ascii="Times New Roman" w:eastAsia="NewBaskervilleC" w:hAnsi="Times New Roman"/>
          <w:sz w:val="24"/>
          <w:szCs w:val="24"/>
        </w:rPr>
        <w:t>Особенности строения опорно-двигательной системы. Уровень организации нервной системы по сравнению с другими позвоночными. Характерные черты строения пищеварительной системы копытных и грызунов. Усложнение строения и функций внутренних органов.</w:t>
      </w:r>
    </w:p>
    <w:p w14:paraId="3FA3AF92" w14:textId="3380A3B1" w:rsidR="00840886" w:rsidRPr="005D06F8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  <w:u w:val="single"/>
        </w:rPr>
      </w:pPr>
      <w:r w:rsidRPr="005D06F8">
        <w:rPr>
          <w:rFonts w:ascii="Times New Roman" w:eastAsia="PetersburgC" w:hAnsi="Times New Roman"/>
          <w:i/>
          <w:iCs/>
          <w:w w:val="119"/>
          <w:sz w:val="24"/>
          <w:szCs w:val="24"/>
          <w:u w:val="single"/>
        </w:rPr>
        <w:t xml:space="preserve">Лабораторная работа </w:t>
      </w:r>
      <w:r w:rsidRPr="005D06F8">
        <w:rPr>
          <w:rFonts w:ascii="Times New Roman" w:eastAsia="PetersburgC" w:hAnsi="Times New Roman"/>
          <w:i/>
          <w:iCs/>
          <w:sz w:val="24"/>
          <w:szCs w:val="24"/>
          <w:u w:val="single"/>
        </w:rPr>
        <w:t xml:space="preserve">№ </w:t>
      </w:r>
      <w:r w:rsidR="008C5A90">
        <w:rPr>
          <w:rFonts w:ascii="Times New Roman" w:eastAsia="PetersburgC" w:hAnsi="Times New Roman"/>
          <w:i/>
          <w:iCs/>
          <w:w w:val="112"/>
          <w:sz w:val="24"/>
          <w:szCs w:val="24"/>
          <w:u w:val="single"/>
        </w:rPr>
        <w:t xml:space="preserve">8 </w:t>
      </w:r>
      <w:r w:rsidRPr="005D06F8">
        <w:rPr>
          <w:rFonts w:ascii="Times New Roman" w:eastAsia="NewBaskervilleC" w:hAnsi="Times New Roman"/>
          <w:sz w:val="24"/>
          <w:szCs w:val="24"/>
          <w:u w:val="single"/>
        </w:rPr>
        <w:t>«Строение скелета млекопитающих»</w:t>
      </w:r>
    </w:p>
    <w:p w14:paraId="059344F7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Размножение и развитие млекопитающих. Годовой жизненный цикл. </w:t>
      </w:r>
      <w:r w:rsidRPr="005D06F8">
        <w:rPr>
          <w:rFonts w:ascii="Times New Roman" w:eastAsia="NewBaskervilleC" w:hAnsi="Times New Roman"/>
          <w:sz w:val="24"/>
          <w:szCs w:val="24"/>
        </w:rPr>
        <w:t>Особенности развития зародыша. Забота о потомстве. Годовой жизненный цикл. Изменение численности млекопитающих и её восстановление</w:t>
      </w:r>
    </w:p>
    <w:p w14:paraId="7DC971CC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Происхождение и разнообразие млекопитающих. </w:t>
      </w:r>
      <w:r w:rsidRPr="005D06F8">
        <w:rPr>
          <w:rFonts w:ascii="Times New Roman" w:eastAsia="NewBaskervilleC" w:hAnsi="Times New Roman"/>
          <w:sz w:val="24"/>
          <w:szCs w:val="24"/>
        </w:rPr>
        <w:t>Черты сходства млекопитающих и рептилий. Группы современных млекопитающих. Прогрессивные черты строения млекопитающих по сравнению с рептилиями</w:t>
      </w:r>
    </w:p>
    <w:p w14:paraId="341F968C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lastRenderedPageBreak/>
        <w:t xml:space="preserve">Высшие, или плацентарные, звери: насекомоядные и рукокрылые, грызуны и зайцеобразные, хищные. </w:t>
      </w:r>
      <w:r w:rsidRPr="005D06F8">
        <w:rPr>
          <w:rFonts w:ascii="Times New Roman" w:eastAsia="NewBaskervilleC" w:hAnsi="Times New Roman"/>
          <w:sz w:val="24"/>
          <w:szCs w:val="24"/>
        </w:rPr>
        <w:t>Общая характеристика, характерные признаки строения и жизнедеятельности представителей разных отрядов. Роль в экосистемах, в жизни человека</w:t>
      </w:r>
    </w:p>
    <w:p w14:paraId="3ADF4104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Высшие, или плацентарные, звери: ластоногие и китообразные, парнокопытные и непарнокопытные, хоботные. </w:t>
      </w:r>
      <w:r w:rsidRPr="005D06F8">
        <w:rPr>
          <w:rFonts w:ascii="Times New Roman" w:eastAsia="NewBaskervilleC" w:hAnsi="Times New Roman"/>
          <w:sz w:val="24"/>
          <w:szCs w:val="24"/>
        </w:rPr>
        <w:t xml:space="preserve">Характерные черты строения и жизнедеятельности водных млекопитающих, </w:t>
      </w:r>
      <w:r w:rsidRPr="005D06F8">
        <w:rPr>
          <w:rFonts w:ascii="Times New Roman" w:eastAsia="NewBaskervilleC" w:hAnsi="Times New Roman"/>
          <w:w w:val="98"/>
          <w:sz w:val="24"/>
          <w:szCs w:val="24"/>
        </w:rPr>
        <w:t xml:space="preserve">парнокопытных </w:t>
      </w:r>
      <w:r w:rsidRPr="005D06F8">
        <w:rPr>
          <w:rFonts w:ascii="Times New Roman" w:eastAsia="NewBaskervilleC" w:hAnsi="Times New Roman"/>
          <w:sz w:val="24"/>
          <w:szCs w:val="24"/>
        </w:rPr>
        <w:t>и непарнокопытных. Охрана хоботных. Роль животных в экосистемах, в жизни человека</w:t>
      </w:r>
    </w:p>
    <w:p w14:paraId="21CE0D39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Высшие, или плацентарные, звери: приматы. </w:t>
      </w:r>
      <w:r w:rsidRPr="005D06F8">
        <w:rPr>
          <w:rFonts w:ascii="Times New Roman" w:eastAsia="NewBaskervilleC" w:hAnsi="Times New Roman"/>
          <w:sz w:val="24"/>
          <w:szCs w:val="24"/>
        </w:rPr>
        <w:t>Общие черты организации представителей отряда Приматы. Признаки более высокой организации. Сходство человека с человекообразными обезьянами</w:t>
      </w:r>
    </w:p>
    <w:p w14:paraId="78DE0438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Экологические группы млекопитающих. </w:t>
      </w:r>
      <w:r w:rsidRPr="005D06F8">
        <w:rPr>
          <w:rFonts w:ascii="Times New Roman" w:eastAsia="NewBaskervilleC" w:hAnsi="Times New Roman"/>
          <w:sz w:val="24"/>
          <w:szCs w:val="24"/>
        </w:rPr>
        <w:t>Признаки животных одной экологической группы</w:t>
      </w:r>
    </w:p>
    <w:p w14:paraId="7854C13E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Значение млекопитающих для человека. </w:t>
      </w:r>
      <w:r w:rsidRPr="005D06F8">
        <w:rPr>
          <w:rFonts w:ascii="Times New Roman" w:eastAsia="NewBaskervilleC" w:hAnsi="Times New Roman"/>
          <w:sz w:val="24"/>
          <w:szCs w:val="24"/>
        </w:rPr>
        <w:t>Происхождение домашних животных. Отрасль сельского хозяйства — животноводство, его основные направления, роль в жизни человека. Редкие и исчезающие виды млекопитающих, их охрана. Красная книга.</w:t>
      </w:r>
    </w:p>
    <w:p w14:paraId="66864CC0" w14:textId="00130BC1" w:rsidR="00840886" w:rsidRPr="005D06F8" w:rsidRDefault="00840886" w:rsidP="0084088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D06F8">
        <w:rPr>
          <w:rFonts w:ascii="Times New Roman" w:hAnsi="Times New Roman"/>
          <w:b/>
          <w:bCs/>
          <w:sz w:val="24"/>
          <w:szCs w:val="24"/>
        </w:rPr>
        <w:t xml:space="preserve">Тема </w:t>
      </w:r>
      <w:r w:rsidR="008C5A90">
        <w:rPr>
          <w:rFonts w:ascii="Times New Roman" w:hAnsi="Times New Roman"/>
          <w:b/>
          <w:bCs/>
          <w:sz w:val="24"/>
          <w:szCs w:val="24"/>
        </w:rPr>
        <w:t>13</w:t>
      </w:r>
      <w:r w:rsidRPr="005D06F8">
        <w:rPr>
          <w:rFonts w:ascii="Times New Roman" w:hAnsi="Times New Roman"/>
          <w:b/>
          <w:bCs/>
          <w:sz w:val="24"/>
          <w:szCs w:val="24"/>
        </w:rPr>
        <w:t>. Развитие животного мира на Земле</w:t>
      </w:r>
      <w:r w:rsidR="008C5A90">
        <w:rPr>
          <w:rFonts w:ascii="Times New Roman" w:hAnsi="Times New Roman"/>
          <w:b/>
          <w:bCs/>
          <w:sz w:val="24"/>
          <w:szCs w:val="24"/>
        </w:rPr>
        <w:t>.</w:t>
      </w:r>
    </w:p>
    <w:p w14:paraId="493B4AE0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>Доказательства эволюции животного мира. Учение Ч. Дарвина</w:t>
      </w:r>
      <w:r w:rsidRPr="005D06F8">
        <w:rPr>
          <w:rFonts w:ascii="Times New Roman" w:eastAsia="FranklinGothicMediumC" w:hAnsi="Times New Roman"/>
          <w:sz w:val="24"/>
          <w:szCs w:val="24"/>
        </w:rPr>
        <w:t xml:space="preserve">. </w:t>
      </w:r>
      <w:r w:rsidRPr="005D06F8">
        <w:rPr>
          <w:rFonts w:ascii="Times New Roman" w:eastAsia="NewBaskervilleC" w:hAnsi="Times New Roman"/>
          <w:sz w:val="24"/>
          <w:szCs w:val="24"/>
        </w:rPr>
        <w:t>Разнообразие животного мира. Изучение особенностей индивидуального развития и его роль в объяснении происхождения животных. Изучение ископаемых остатков животных. Основные положения учения Ч. Дарвина, их значение в объяснении причин возникновения видов и эволюции органического мира</w:t>
      </w:r>
    </w:p>
    <w:p w14:paraId="02B44726" w14:textId="77777777" w:rsidR="00840886" w:rsidRPr="005D06F8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Развитие животного мира на Земле. </w:t>
      </w:r>
      <w:r w:rsidRPr="005D06F8">
        <w:rPr>
          <w:rFonts w:ascii="Times New Roman" w:eastAsia="NewBaskervilleC" w:hAnsi="Times New Roman"/>
          <w:sz w:val="24"/>
          <w:szCs w:val="24"/>
        </w:rPr>
        <w:t>Этапы эволюции животного мира. Появление многоклеточности и групп клеток, тканей. Усложнение строения многоклеточных организмов. Происхождение и эволюция хордовых. Эволюционное древо современного животного мира</w:t>
      </w:r>
    </w:p>
    <w:p w14:paraId="591A3320" w14:textId="4D24ECB4" w:rsidR="00840886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5D06F8">
        <w:rPr>
          <w:rFonts w:ascii="Times New Roman" w:eastAsia="FranklinGothicMediumC" w:hAnsi="Times New Roman"/>
          <w:b/>
          <w:sz w:val="24"/>
          <w:szCs w:val="24"/>
        </w:rPr>
        <w:t xml:space="preserve">Современный мир живых организмов. Биосфера. </w:t>
      </w:r>
      <w:r w:rsidRPr="005D06F8">
        <w:rPr>
          <w:rFonts w:ascii="Times New Roman" w:eastAsia="NewBaskervilleC" w:hAnsi="Times New Roman"/>
          <w:sz w:val="24"/>
          <w:szCs w:val="24"/>
        </w:rPr>
        <w:t xml:space="preserve">Уровни организации жизни. Состав биоценоза: продуценты, консументы, редуценты. Цепи питания. Круговорот веществ и превращения энергии. Экосистема. Биогеоценоз. Биосфера. Деятельность В.И. Вернадского. Живое </w:t>
      </w:r>
      <w:r w:rsidRPr="005D06F8">
        <w:rPr>
          <w:rFonts w:ascii="Times New Roman" w:eastAsia="NewBaskervilleC" w:hAnsi="Times New Roman"/>
          <w:w w:val="98"/>
          <w:sz w:val="24"/>
          <w:szCs w:val="24"/>
        </w:rPr>
        <w:t xml:space="preserve">вещество, </w:t>
      </w:r>
      <w:r w:rsidRPr="005D06F8">
        <w:rPr>
          <w:rFonts w:ascii="Times New Roman" w:eastAsia="NewBaskervilleC" w:hAnsi="Times New Roman"/>
          <w:sz w:val="24"/>
          <w:szCs w:val="24"/>
        </w:rPr>
        <w:t>его функции в биосфере. Косное и биокосное вещество, их функции и взаимосвязь</w:t>
      </w:r>
      <w:r w:rsidR="005D06F8">
        <w:rPr>
          <w:rFonts w:ascii="Times New Roman" w:eastAsia="NewBaskervilleC" w:hAnsi="Times New Roman"/>
          <w:sz w:val="24"/>
          <w:szCs w:val="24"/>
        </w:rPr>
        <w:t>.</w:t>
      </w:r>
    </w:p>
    <w:p w14:paraId="1C999D18" w14:textId="2B8A38B5" w:rsidR="008C5A90" w:rsidRPr="008C5A90" w:rsidRDefault="008C5A90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i/>
          <w:iCs/>
          <w:sz w:val="24"/>
          <w:szCs w:val="24"/>
          <w:u w:val="single"/>
        </w:rPr>
      </w:pPr>
      <w:r w:rsidRPr="008C5A90">
        <w:rPr>
          <w:rFonts w:ascii="Times New Roman" w:eastAsia="NewBaskervilleC" w:hAnsi="Times New Roman"/>
          <w:i/>
          <w:iCs/>
          <w:sz w:val="24"/>
          <w:szCs w:val="24"/>
          <w:u w:val="single"/>
        </w:rPr>
        <w:t>Экскурсия «Жизнь природного сообщества весной».</w:t>
      </w:r>
    </w:p>
    <w:p w14:paraId="5D2846EA" w14:textId="77777777" w:rsidR="00840886" w:rsidRPr="00840886" w:rsidRDefault="00840886" w:rsidP="008408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356C40" w14:textId="77777777" w:rsidR="00840886" w:rsidRPr="00840886" w:rsidRDefault="00840886" w:rsidP="008408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>8 класс</w:t>
      </w:r>
    </w:p>
    <w:p w14:paraId="3586CD02" w14:textId="77777777" w:rsidR="00840886" w:rsidRPr="00840886" w:rsidRDefault="00840886" w:rsidP="0084088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 xml:space="preserve">Тема 1. Общий обзор организма человека </w:t>
      </w:r>
    </w:p>
    <w:p w14:paraId="0F73A603" w14:textId="6650F325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>Науки, изучающие организм человека. Место человека в живой природе.</w:t>
      </w:r>
      <w:r w:rsidR="008C5A90">
        <w:rPr>
          <w:rFonts w:ascii="Times New Roman" w:hAnsi="Times New Roman"/>
          <w:b/>
          <w:sz w:val="24"/>
          <w:szCs w:val="24"/>
        </w:rPr>
        <w:t xml:space="preserve"> </w:t>
      </w:r>
      <w:r w:rsidRPr="00840886">
        <w:rPr>
          <w:rFonts w:ascii="Times New Roman" w:hAnsi="Times New Roman"/>
          <w:sz w:val="24"/>
          <w:szCs w:val="24"/>
        </w:rPr>
        <w:t>Искусственная (социальная) и природная среда. Биосоциальная природа человека. Анатомия. Физиология. Гигиена. Методы наук о человеке. Санитарно-эпидемиологические институты нашей страны. Части тела человека. Пропорции тела человека. Сходство человека с другими животными. Общие черты в строении организма млекопитающих, приматов и человекообразных обезьян. Специфические особенности человека как биологического вида</w:t>
      </w:r>
    </w:p>
    <w:p w14:paraId="62B48439" w14:textId="77777777" w:rsidR="00840886" w:rsidRPr="00840886" w:rsidRDefault="00840886" w:rsidP="008408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 xml:space="preserve">Строение, химический состав и жизнедеятельность клетки. </w:t>
      </w:r>
      <w:r w:rsidRPr="00840886">
        <w:rPr>
          <w:rFonts w:ascii="Times New Roman" w:hAnsi="Times New Roman"/>
          <w:sz w:val="24"/>
          <w:szCs w:val="24"/>
        </w:rPr>
        <w:t>Части клетки. Органоиды в животной клетке. Процессы, происходящие в клетке: обмен веществ, рост, развитие, размножение. Возбудимость.</w:t>
      </w:r>
      <w:r w:rsidRPr="00840886">
        <w:rPr>
          <w:rFonts w:ascii="Times New Roman" w:hAnsi="Times New Roman"/>
          <w:b/>
          <w:i/>
          <w:iCs/>
          <w:sz w:val="24"/>
          <w:szCs w:val="24"/>
        </w:rPr>
        <w:br/>
      </w:r>
      <w:r w:rsidRPr="00840886">
        <w:rPr>
          <w:rFonts w:ascii="Times New Roman" w:hAnsi="Times New Roman"/>
          <w:i/>
          <w:iCs/>
          <w:sz w:val="24"/>
          <w:szCs w:val="24"/>
          <w:u w:val="single"/>
        </w:rPr>
        <w:t>Лабораторная работа № 1</w:t>
      </w:r>
      <w:r w:rsidRPr="00840886">
        <w:rPr>
          <w:rFonts w:ascii="Times New Roman" w:hAnsi="Times New Roman"/>
          <w:i/>
          <w:sz w:val="24"/>
          <w:szCs w:val="24"/>
          <w:u w:val="single"/>
        </w:rPr>
        <w:t>«Действие каталазы на пероксид водорода».</w:t>
      </w:r>
      <w:r w:rsidRPr="00840886">
        <w:rPr>
          <w:rFonts w:ascii="Times New Roman" w:hAnsi="Times New Roman"/>
          <w:sz w:val="24"/>
          <w:szCs w:val="24"/>
        </w:rPr>
        <w:t xml:space="preserve"> </w:t>
      </w:r>
    </w:p>
    <w:p w14:paraId="42417552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>Ткани организма человека</w:t>
      </w:r>
      <w:r w:rsidRPr="00840886">
        <w:rPr>
          <w:rFonts w:ascii="Times New Roman" w:hAnsi="Times New Roman"/>
          <w:sz w:val="24"/>
          <w:szCs w:val="24"/>
        </w:rPr>
        <w:t>. Эпителиальные, соединительные, мышечные ткани. Нервная ткань.</w:t>
      </w:r>
    </w:p>
    <w:p w14:paraId="643E92DE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40886">
        <w:rPr>
          <w:rFonts w:ascii="Times New Roman" w:hAnsi="Times New Roman"/>
          <w:i/>
          <w:sz w:val="24"/>
          <w:szCs w:val="24"/>
          <w:u w:val="single"/>
        </w:rPr>
        <w:t>Лабораторная работа № 2 «Клетки и ткани под микроскопом»</w:t>
      </w:r>
    </w:p>
    <w:p w14:paraId="4F9544CF" w14:textId="0218BD62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 xml:space="preserve">Общая характеристика систем органов организма человека. Регуляция работы внутренних </w:t>
      </w:r>
      <w:r w:rsidR="0033281C" w:rsidRPr="00840886">
        <w:rPr>
          <w:rFonts w:ascii="Times New Roman" w:hAnsi="Times New Roman"/>
          <w:b/>
          <w:sz w:val="24"/>
          <w:szCs w:val="24"/>
        </w:rPr>
        <w:t>органов</w:t>
      </w:r>
      <w:r w:rsidR="0033281C" w:rsidRPr="00840886">
        <w:rPr>
          <w:rFonts w:ascii="Times New Roman" w:hAnsi="Times New Roman"/>
          <w:sz w:val="24"/>
          <w:szCs w:val="24"/>
        </w:rPr>
        <w:t>. Система</w:t>
      </w:r>
      <w:r w:rsidRPr="00840886">
        <w:rPr>
          <w:rFonts w:ascii="Times New Roman" w:hAnsi="Times New Roman"/>
          <w:sz w:val="24"/>
          <w:szCs w:val="24"/>
        </w:rPr>
        <w:t xml:space="preserve"> покровных органов. Опорно-двигательная, пищеварительная, кровеносная, иммунная, дыхательная, нервная, эндокринная, мочевыделительная, половая системы органов. Уровни организации организма. Нервная и гуморальная регуляция внутренних органов. Рефлекторная дуга.</w:t>
      </w:r>
    </w:p>
    <w:p w14:paraId="2C7DA433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40886">
        <w:rPr>
          <w:rFonts w:ascii="Times New Roman" w:hAnsi="Times New Roman"/>
          <w:i/>
          <w:sz w:val="24"/>
          <w:szCs w:val="24"/>
          <w:u w:val="single"/>
        </w:rPr>
        <w:t>Практическая работа «Изучение мигательного рефлекса и его торможения»</w:t>
      </w:r>
    </w:p>
    <w:p w14:paraId="6B10FAB0" w14:textId="77777777" w:rsidR="00840886" w:rsidRPr="00840886" w:rsidRDefault="00840886" w:rsidP="00840886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lastRenderedPageBreak/>
        <w:t xml:space="preserve">Тема 2. Опорно-двигательная система </w:t>
      </w:r>
      <w:r w:rsidRPr="00840886">
        <w:rPr>
          <w:rFonts w:ascii="Times New Roman" w:hAnsi="Times New Roman"/>
          <w:b/>
          <w:sz w:val="24"/>
          <w:szCs w:val="24"/>
        </w:rPr>
        <w:br/>
        <w:t xml:space="preserve">Строение, состав и типы соединения костей. </w:t>
      </w:r>
      <w:r w:rsidRPr="00840886">
        <w:rPr>
          <w:rFonts w:ascii="Times New Roman" w:hAnsi="Times New Roman"/>
          <w:sz w:val="24"/>
          <w:szCs w:val="24"/>
        </w:rPr>
        <w:t>Общая характеристика и значение скелета. Три типа костей. Строение костей. Состав костей. Типы соединения костей.</w:t>
      </w:r>
    </w:p>
    <w:p w14:paraId="056E1AB1" w14:textId="28F3A718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40886">
        <w:rPr>
          <w:rFonts w:ascii="Times New Roman" w:hAnsi="Times New Roman"/>
          <w:i/>
          <w:sz w:val="24"/>
          <w:szCs w:val="24"/>
          <w:u w:val="single"/>
        </w:rPr>
        <w:t>Лабораторная работа № 3 «Строение костной ткани»</w:t>
      </w:r>
      <w:r w:rsidR="00F57E3F">
        <w:rPr>
          <w:rFonts w:ascii="Times New Roman" w:hAnsi="Times New Roman"/>
          <w:i/>
          <w:sz w:val="24"/>
          <w:szCs w:val="24"/>
          <w:u w:val="single"/>
        </w:rPr>
        <w:t>.</w:t>
      </w:r>
    </w:p>
    <w:p w14:paraId="6C02A960" w14:textId="265E177E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40886">
        <w:rPr>
          <w:rFonts w:ascii="Times New Roman" w:hAnsi="Times New Roman"/>
          <w:i/>
          <w:sz w:val="24"/>
          <w:szCs w:val="24"/>
          <w:u w:val="single"/>
        </w:rPr>
        <w:t>Лабораторная работа № 4 «Состав костей»</w:t>
      </w:r>
      <w:r w:rsidR="00F57E3F">
        <w:rPr>
          <w:rFonts w:ascii="Times New Roman" w:hAnsi="Times New Roman"/>
          <w:i/>
          <w:sz w:val="24"/>
          <w:szCs w:val="24"/>
          <w:u w:val="single"/>
        </w:rPr>
        <w:t>.</w:t>
      </w:r>
    </w:p>
    <w:p w14:paraId="3D28C71B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>Скелет головы и туловища</w:t>
      </w:r>
      <w:r w:rsidRPr="00840886">
        <w:rPr>
          <w:rFonts w:ascii="Times New Roman" w:hAnsi="Times New Roman"/>
          <w:sz w:val="24"/>
          <w:szCs w:val="24"/>
        </w:rPr>
        <w:t>. Отделы черепа. Кости, образующие череп. Отделы позвоночника. Строение позвонка. Строение грудной клетки</w:t>
      </w:r>
    </w:p>
    <w:p w14:paraId="606B1AC4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>Скелет конечностей</w:t>
      </w:r>
      <w:r w:rsidRPr="00840886">
        <w:rPr>
          <w:rFonts w:ascii="Times New Roman" w:hAnsi="Times New Roman"/>
          <w:sz w:val="24"/>
          <w:szCs w:val="24"/>
        </w:rPr>
        <w:t>. Строение скелета поясов конечностей, верхней и нижней конечностей.</w:t>
      </w:r>
    </w:p>
    <w:p w14:paraId="07EEC7BE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40886">
        <w:rPr>
          <w:rFonts w:ascii="Times New Roman" w:hAnsi="Times New Roman"/>
          <w:i/>
          <w:sz w:val="24"/>
          <w:szCs w:val="24"/>
          <w:u w:val="single"/>
        </w:rPr>
        <w:t>Практическая работа «Исследование строения плечевого пояса и предплечья»</w:t>
      </w:r>
    </w:p>
    <w:p w14:paraId="6E718522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 xml:space="preserve">Первая помощь при повреждениях опорно-двигательной системы. </w:t>
      </w:r>
      <w:r w:rsidRPr="00840886">
        <w:rPr>
          <w:rFonts w:ascii="Times New Roman" w:hAnsi="Times New Roman"/>
          <w:sz w:val="24"/>
          <w:szCs w:val="24"/>
        </w:rPr>
        <w:t xml:space="preserve">Виды травм, затрагивающих скелет (растяжения, вывихи, открытые и закрытые переломы). Необходимые приёмы первой помощи при травмах. </w:t>
      </w:r>
    </w:p>
    <w:p w14:paraId="140D63A3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 xml:space="preserve">Строение, основные типы и группы мышц. </w:t>
      </w:r>
      <w:r w:rsidRPr="00840886">
        <w:rPr>
          <w:rFonts w:ascii="Times New Roman" w:hAnsi="Times New Roman"/>
          <w:sz w:val="24"/>
          <w:szCs w:val="24"/>
        </w:rPr>
        <w:t>Гладкая и скелетная мускулатура. Строение скелетной мышцы. Основные группы скелетных мышц.</w:t>
      </w:r>
    </w:p>
    <w:p w14:paraId="7A819600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>Работа мышц.</w:t>
      </w:r>
      <w:r w:rsidRPr="00840886">
        <w:rPr>
          <w:rFonts w:ascii="Times New Roman" w:hAnsi="Times New Roman"/>
          <w:sz w:val="24"/>
          <w:szCs w:val="24"/>
        </w:rPr>
        <w:t xml:space="preserve"> Мышцы — антагонисты и синергисты. Динамическая и статическая работа мышц. Мышечное утомление</w:t>
      </w:r>
    </w:p>
    <w:p w14:paraId="58647B5B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>Нарушение осанки и плоскостопие</w:t>
      </w:r>
      <w:r w:rsidRPr="00840886">
        <w:rPr>
          <w:rFonts w:ascii="Times New Roman" w:hAnsi="Times New Roman"/>
          <w:sz w:val="24"/>
          <w:szCs w:val="24"/>
        </w:rPr>
        <w:t>. Осанка. Причины и последствия неправильной осанки. Предупреждение искривления позвоночника, плоскостопия.</w:t>
      </w:r>
    </w:p>
    <w:p w14:paraId="21DD278E" w14:textId="53B7FD9B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i/>
          <w:sz w:val="24"/>
          <w:szCs w:val="24"/>
          <w:u w:val="single"/>
        </w:rPr>
        <w:t xml:space="preserve">Практические работы. «Проверка правильности </w:t>
      </w:r>
      <w:r w:rsidR="00D13646" w:rsidRPr="00840886">
        <w:rPr>
          <w:rFonts w:ascii="Times New Roman" w:hAnsi="Times New Roman"/>
          <w:i/>
          <w:sz w:val="24"/>
          <w:szCs w:val="24"/>
          <w:u w:val="single"/>
        </w:rPr>
        <w:t>осанки», «Выявление</w:t>
      </w:r>
      <w:r w:rsidRPr="00840886">
        <w:rPr>
          <w:rFonts w:ascii="Times New Roman" w:hAnsi="Times New Roman"/>
          <w:i/>
          <w:sz w:val="24"/>
          <w:szCs w:val="24"/>
          <w:u w:val="single"/>
        </w:rPr>
        <w:t xml:space="preserve"> плоскостопия», «Оценка гибкости позвоночника»</w:t>
      </w:r>
      <w:r w:rsidR="00D13646">
        <w:rPr>
          <w:rFonts w:ascii="Times New Roman" w:hAnsi="Times New Roman"/>
          <w:i/>
          <w:sz w:val="24"/>
          <w:szCs w:val="24"/>
          <w:u w:val="single"/>
        </w:rPr>
        <w:t>.</w:t>
      </w:r>
      <w:r w:rsidRPr="00840886">
        <w:rPr>
          <w:rFonts w:ascii="Times New Roman" w:hAnsi="Times New Roman"/>
          <w:sz w:val="24"/>
          <w:szCs w:val="24"/>
        </w:rPr>
        <w:t xml:space="preserve"> </w:t>
      </w:r>
    </w:p>
    <w:p w14:paraId="3C432FBA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>Развитие опорно-двигательной системы</w:t>
      </w:r>
    </w:p>
    <w:p w14:paraId="788AD4CC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sz w:val="24"/>
          <w:szCs w:val="24"/>
        </w:rPr>
        <w:t>Развитие опорно-двигательной системы в ходе взросления. Значение двигательной активности и мышечных нагрузок. Физическая подготовка. Статические и динамические физические упражнения</w:t>
      </w:r>
    </w:p>
    <w:p w14:paraId="01129B56" w14:textId="77777777" w:rsidR="00840886" w:rsidRPr="00840886" w:rsidRDefault="00840886" w:rsidP="00840886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>Тема 3. Кровеносная система. Внутренняя среда организма</w:t>
      </w:r>
      <w:r w:rsidRPr="00840886">
        <w:rPr>
          <w:rFonts w:ascii="Times New Roman" w:hAnsi="Times New Roman"/>
          <w:b/>
          <w:bCs/>
          <w:sz w:val="24"/>
          <w:szCs w:val="24"/>
        </w:rPr>
        <w:br/>
      </w:r>
      <w:r w:rsidRPr="00840886">
        <w:rPr>
          <w:rFonts w:ascii="Times New Roman" w:hAnsi="Times New Roman"/>
          <w:b/>
          <w:sz w:val="24"/>
          <w:szCs w:val="24"/>
        </w:rPr>
        <w:t xml:space="preserve">Значение крови и её состав. </w:t>
      </w:r>
      <w:r w:rsidRPr="00840886">
        <w:rPr>
          <w:rFonts w:ascii="Times New Roman" w:hAnsi="Times New Roman"/>
          <w:sz w:val="24"/>
          <w:szCs w:val="24"/>
        </w:rPr>
        <w:t>Жидкости, образующие внутреннюю среду организма человека (кровь, лимфа, тканевая жидкость). Функции крови в организме. Состав плазмы крови. Форменные элементы крови (эритроциты, тромбоциты, лейкоциты).</w:t>
      </w:r>
    </w:p>
    <w:p w14:paraId="41DDE438" w14:textId="02B7F31A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40886">
        <w:rPr>
          <w:rFonts w:ascii="Times New Roman" w:hAnsi="Times New Roman"/>
          <w:i/>
          <w:sz w:val="24"/>
          <w:szCs w:val="24"/>
          <w:u w:val="single"/>
        </w:rPr>
        <w:t>Лабораторная работа № 5 «Сравнение крови человека с кровью лягушки»</w:t>
      </w:r>
      <w:r w:rsidR="00F57E3F">
        <w:rPr>
          <w:rFonts w:ascii="Times New Roman" w:hAnsi="Times New Roman"/>
          <w:i/>
          <w:sz w:val="24"/>
          <w:szCs w:val="24"/>
          <w:u w:val="single"/>
        </w:rPr>
        <w:t>.</w:t>
      </w:r>
    </w:p>
    <w:p w14:paraId="7889181A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>Иммунитет. Тканевая совместимость. Переливание крови</w:t>
      </w:r>
    </w:p>
    <w:p w14:paraId="3E6E87FE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sz w:val="24"/>
          <w:szCs w:val="24"/>
        </w:rPr>
        <w:t>Иммунитет и иммунная система. Важнейшие открытия в сфере изучения иммунитета. Виды иммунитета. Прививки и сыворотки. Причины несовместимости тканей. Группы крови. Резус-фактор. Правила переливания крови</w:t>
      </w:r>
    </w:p>
    <w:p w14:paraId="31640081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>Сердце. Круги кровообращения</w:t>
      </w:r>
      <w:r w:rsidRPr="00840886">
        <w:rPr>
          <w:rFonts w:ascii="Times New Roman" w:hAnsi="Times New Roman"/>
          <w:sz w:val="24"/>
          <w:szCs w:val="24"/>
        </w:rPr>
        <w:t>.  Органы кровообращения. Строение сердца. Виды кровеносных сосудов. Большой и малый круги кровообращения</w:t>
      </w:r>
    </w:p>
    <w:p w14:paraId="6474178C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>Движение лимфы</w:t>
      </w:r>
      <w:r w:rsidRPr="00840886">
        <w:rPr>
          <w:rFonts w:ascii="Times New Roman" w:hAnsi="Times New Roman"/>
          <w:sz w:val="24"/>
          <w:szCs w:val="24"/>
        </w:rPr>
        <w:t>. Лимфатические сосуды. Лимфатические узлы. Роль лимфы в организме.</w:t>
      </w:r>
    </w:p>
    <w:p w14:paraId="54B84906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40886">
        <w:rPr>
          <w:rFonts w:ascii="Times New Roman" w:hAnsi="Times New Roman"/>
          <w:i/>
          <w:sz w:val="24"/>
          <w:szCs w:val="24"/>
          <w:u w:val="single"/>
        </w:rPr>
        <w:t>Практическая работа «Изучение явления кислородного голодания»</w:t>
      </w:r>
    </w:p>
    <w:p w14:paraId="3CD64BFD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>Движение крови по сосудам</w:t>
      </w:r>
      <w:r w:rsidRPr="00840886">
        <w:rPr>
          <w:rFonts w:ascii="Times New Roman" w:hAnsi="Times New Roman"/>
          <w:sz w:val="24"/>
          <w:szCs w:val="24"/>
        </w:rPr>
        <w:t>. Давление крови в сосудах. Верхнее и нижнее артериальное давление. Заболевания сердечно-сосудистой системы, связанные с давлением крови. Скорость кровотока. Пульс. Перераспределение крови в работающих органах.</w:t>
      </w:r>
    </w:p>
    <w:p w14:paraId="042DF677" w14:textId="6DD6329D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40886">
        <w:rPr>
          <w:rFonts w:ascii="Times New Roman" w:hAnsi="Times New Roman"/>
          <w:i/>
          <w:sz w:val="24"/>
          <w:szCs w:val="24"/>
          <w:u w:val="single"/>
        </w:rPr>
        <w:t>Практические работы «</w:t>
      </w:r>
      <w:r w:rsidR="00F57E3F">
        <w:rPr>
          <w:rFonts w:ascii="Times New Roman" w:hAnsi="Times New Roman"/>
          <w:i/>
          <w:sz w:val="24"/>
          <w:szCs w:val="24"/>
          <w:u w:val="single"/>
        </w:rPr>
        <w:t>Пульс и движение крови. Определение скорости кровотока в сосудах ногтевого ложа большого пальца руки</w:t>
      </w:r>
      <w:r w:rsidRPr="00840886">
        <w:rPr>
          <w:rFonts w:ascii="Times New Roman" w:hAnsi="Times New Roman"/>
          <w:i/>
          <w:sz w:val="24"/>
          <w:szCs w:val="24"/>
          <w:u w:val="single"/>
        </w:rPr>
        <w:t>»</w:t>
      </w:r>
    </w:p>
    <w:p w14:paraId="7254E6A1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 xml:space="preserve">Регуляция работы органов кровеносной системы. </w:t>
      </w:r>
      <w:r w:rsidRPr="00840886">
        <w:rPr>
          <w:rFonts w:ascii="Times New Roman" w:hAnsi="Times New Roman"/>
          <w:sz w:val="24"/>
          <w:szCs w:val="24"/>
        </w:rPr>
        <w:t>Отделы нервной системы, управляющие работой сердца. Гуморальная регуляция сердца. Автоматизм сердца.</w:t>
      </w:r>
    </w:p>
    <w:p w14:paraId="0495E82D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lastRenderedPageBreak/>
        <w:t xml:space="preserve">Заболевания кровеносной системы. Первая помощь при кровотечениях. </w:t>
      </w:r>
      <w:r w:rsidRPr="00840886">
        <w:rPr>
          <w:rFonts w:ascii="Times New Roman" w:hAnsi="Times New Roman"/>
          <w:sz w:val="24"/>
          <w:szCs w:val="24"/>
        </w:rPr>
        <w:t>Физические нагрузки и здоровье сердечно-сосудистой системы. Влияние курения и алкоголя на состояние сердечно-сосудистой системы. Виды кровотечений (капиллярное, венозное, артериальное).</w:t>
      </w:r>
    </w:p>
    <w:p w14:paraId="05F8B4CF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40886">
        <w:rPr>
          <w:rFonts w:ascii="Times New Roman" w:hAnsi="Times New Roman"/>
          <w:i/>
          <w:sz w:val="24"/>
          <w:szCs w:val="24"/>
          <w:u w:val="single"/>
        </w:rPr>
        <w:t>Практическая работа «Функциональная сердечно-сосудистая проба»</w:t>
      </w:r>
    </w:p>
    <w:p w14:paraId="313D0DFE" w14:textId="77777777" w:rsidR="00840886" w:rsidRPr="00840886" w:rsidRDefault="00840886" w:rsidP="0084088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 xml:space="preserve">Тема 4. Дыхательная система </w:t>
      </w:r>
    </w:p>
    <w:p w14:paraId="0E4E83DF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 xml:space="preserve">Значение дыхательной системы. Органы дыхания. </w:t>
      </w:r>
      <w:r w:rsidRPr="00840886">
        <w:rPr>
          <w:rFonts w:ascii="Times New Roman" w:hAnsi="Times New Roman"/>
          <w:sz w:val="24"/>
          <w:szCs w:val="24"/>
        </w:rPr>
        <w:t>Связь дыхательной и кровеносной систем. Строение дыхательных путей. Органы дыхания и их функции</w:t>
      </w:r>
    </w:p>
    <w:p w14:paraId="7525B722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 xml:space="preserve">Строение лёгких. Газообмен в лёгких и тканях. </w:t>
      </w:r>
      <w:r w:rsidRPr="00840886">
        <w:rPr>
          <w:rFonts w:ascii="Times New Roman" w:hAnsi="Times New Roman"/>
          <w:sz w:val="24"/>
          <w:szCs w:val="24"/>
        </w:rPr>
        <w:t>Строение лёгких. Процесс поступления кислорода в кровь и транспорт кислорода от лёгких по телу. Роль эритроцитов и гемоглобина в переносе кислорода.</w:t>
      </w:r>
    </w:p>
    <w:p w14:paraId="42EF8B3D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40886">
        <w:rPr>
          <w:rFonts w:ascii="Times New Roman" w:hAnsi="Times New Roman"/>
          <w:i/>
          <w:sz w:val="24"/>
          <w:szCs w:val="24"/>
          <w:u w:val="single"/>
        </w:rPr>
        <w:t>Лабораторная работа № 6 «Состав вдыхаемого и выдыхаемого воздуха»</w:t>
      </w:r>
    </w:p>
    <w:p w14:paraId="7ABD6E9C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 xml:space="preserve">Дыхательные движения. </w:t>
      </w:r>
      <w:r w:rsidRPr="00840886">
        <w:rPr>
          <w:rFonts w:ascii="Times New Roman" w:hAnsi="Times New Roman"/>
          <w:sz w:val="24"/>
          <w:szCs w:val="24"/>
        </w:rPr>
        <w:t>Механизм вдоха и выдоха. Органы, участвующие в дыхательных движениях. Влияние курения на функции альвеол лёгких.</w:t>
      </w:r>
    </w:p>
    <w:p w14:paraId="50495380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40886">
        <w:rPr>
          <w:rFonts w:ascii="Times New Roman" w:hAnsi="Times New Roman"/>
          <w:i/>
          <w:sz w:val="24"/>
          <w:szCs w:val="24"/>
          <w:u w:val="single"/>
        </w:rPr>
        <w:t>Лабораторная работа № 7 «Дыхательные движения»</w:t>
      </w:r>
    </w:p>
    <w:p w14:paraId="28154705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>Регуляция дыхания.</w:t>
      </w:r>
      <w:r w:rsidRPr="00840886">
        <w:rPr>
          <w:rFonts w:ascii="Times New Roman" w:hAnsi="Times New Roman"/>
          <w:sz w:val="24"/>
          <w:szCs w:val="24"/>
        </w:rPr>
        <w:t xml:space="preserve"> Контроль дыхания центральной нервной системой. Бессознательная и сознательная регуляция. Рефлексы кашля и чихания. Дыхательный центр. Гуморальная регуляция дыхания.</w:t>
      </w:r>
    </w:p>
    <w:p w14:paraId="53524569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40886">
        <w:rPr>
          <w:rFonts w:ascii="Times New Roman" w:hAnsi="Times New Roman"/>
          <w:i/>
          <w:sz w:val="24"/>
          <w:szCs w:val="24"/>
          <w:u w:val="single"/>
        </w:rPr>
        <w:t>Практическая работа «Измерение обхвата грудной клетки»</w:t>
      </w:r>
    </w:p>
    <w:p w14:paraId="163DA8A3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>Заболевания дыхательной системы</w:t>
      </w:r>
      <w:r w:rsidRPr="00840886">
        <w:rPr>
          <w:rFonts w:ascii="Times New Roman" w:hAnsi="Times New Roman"/>
          <w:sz w:val="24"/>
          <w:szCs w:val="24"/>
        </w:rPr>
        <w:t>. Болезни органов дыхания, передающиеся через воздух (грипп, туберкулёз лёгких). Рак лёгких. Значение флюорографии. Жизненная ёмкость лёгких. Значение закаливания, физических упражнений для тренировки органов дыхания и гигиены помещений для здоровья человека.</w:t>
      </w:r>
    </w:p>
    <w:p w14:paraId="567B205F" w14:textId="3E360071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40886">
        <w:rPr>
          <w:rFonts w:ascii="Times New Roman" w:hAnsi="Times New Roman"/>
          <w:i/>
          <w:sz w:val="24"/>
          <w:szCs w:val="24"/>
          <w:u w:val="single"/>
        </w:rPr>
        <w:t>Практическая работа «Определение запылённости воздуха</w:t>
      </w:r>
      <w:r w:rsidR="00F57E3F">
        <w:rPr>
          <w:rFonts w:ascii="Times New Roman" w:hAnsi="Times New Roman"/>
          <w:i/>
          <w:sz w:val="24"/>
          <w:szCs w:val="24"/>
          <w:u w:val="single"/>
        </w:rPr>
        <w:t xml:space="preserve"> в зимнее время</w:t>
      </w:r>
      <w:r w:rsidRPr="00840886">
        <w:rPr>
          <w:rFonts w:ascii="Times New Roman" w:hAnsi="Times New Roman"/>
          <w:i/>
          <w:sz w:val="24"/>
          <w:szCs w:val="24"/>
          <w:u w:val="single"/>
        </w:rPr>
        <w:t>»</w:t>
      </w:r>
    </w:p>
    <w:p w14:paraId="4C95CE54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 xml:space="preserve">Первая помощь при повреждении дыхательных органов. </w:t>
      </w:r>
      <w:r w:rsidRPr="00840886">
        <w:rPr>
          <w:rFonts w:ascii="Times New Roman" w:hAnsi="Times New Roman"/>
          <w:sz w:val="24"/>
          <w:szCs w:val="24"/>
        </w:rPr>
        <w:t>Первая помощь при попадании инородного тела в верхние дыхательные пути, при утоплении, удушении, заваливании землёй, электротравмах. Искусственное дыхание. Непрямой массаж сердца</w:t>
      </w:r>
    </w:p>
    <w:p w14:paraId="2A1942FC" w14:textId="77777777" w:rsidR="00840886" w:rsidRPr="00840886" w:rsidRDefault="00840886" w:rsidP="0084088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 xml:space="preserve">Тема 5. Пищеварительная система </w:t>
      </w:r>
    </w:p>
    <w:p w14:paraId="262B888D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 xml:space="preserve">Строение пищеварительной системы. </w:t>
      </w:r>
      <w:r w:rsidRPr="00840886">
        <w:rPr>
          <w:rFonts w:ascii="Times New Roman" w:hAnsi="Times New Roman"/>
          <w:sz w:val="24"/>
          <w:szCs w:val="24"/>
        </w:rPr>
        <w:t>Значение пищеварения. Органы пищеварительной системы. Пищеварительные железы.</w:t>
      </w:r>
    </w:p>
    <w:p w14:paraId="6F225C3E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40886">
        <w:rPr>
          <w:rFonts w:ascii="Times New Roman" w:hAnsi="Times New Roman"/>
          <w:i/>
          <w:sz w:val="24"/>
          <w:szCs w:val="24"/>
          <w:u w:val="single"/>
        </w:rPr>
        <w:t xml:space="preserve">Практическая работа «Определение местоположения слюнных желёз». </w:t>
      </w:r>
    </w:p>
    <w:p w14:paraId="14399A42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 xml:space="preserve">Зубы. </w:t>
      </w:r>
      <w:r w:rsidRPr="00840886">
        <w:rPr>
          <w:rFonts w:ascii="Times New Roman" w:hAnsi="Times New Roman"/>
          <w:sz w:val="24"/>
          <w:szCs w:val="24"/>
        </w:rPr>
        <w:t>Строение зубного ряда человека. Смена зубов. Строение зуба. Значение зубов. Уход за зубами</w:t>
      </w:r>
    </w:p>
    <w:p w14:paraId="00DF8077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 xml:space="preserve">Пищеварение в ротовой полости и желудке. </w:t>
      </w:r>
      <w:r w:rsidRPr="00840886">
        <w:rPr>
          <w:rFonts w:ascii="Times New Roman" w:hAnsi="Times New Roman"/>
          <w:sz w:val="24"/>
          <w:szCs w:val="24"/>
        </w:rPr>
        <w:t>Механическая и химическая обработка пищи в ротовой полости. Пищеварение в желудке. Строение стенок желудка.</w:t>
      </w:r>
    </w:p>
    <w:p w14:paraId="19500856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40886">
        <w:rPr>
          <w:rFonts w:ascii="Times New Roman" w:hAnsi="Times New Roman"/>
          <w:i/>
          <w:sz w:val="24"/>
          <w:szCs w:val="24"/>
          <w:u w:val="single"/>
        </w:rPr>
        <w:t>Лабораторная работа № 8 «Действие ферментов слюны на крахмал»</w:t>
      </w:r>
    </w:p>
    <w:p w14:paraId="2E5C7A13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40886">
        <w:rPr>
          <w:rFonts w:ascii="Times New Roman" w:hAnsi="Times New Roman"/>
          <w:i/>
          <w:sz w:val="24"/>
          <w:szCs w:val="24"/>
          <w:u w:val="single"/>
        </w:rPr>
        <w:t>Лабораторная работа № 9 «Действие ферментов желудочного сока на белки»</w:t>
      </w:r>
    </w:p>
    <w:p w14:paraId="2CC3FE09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>Пищеварение в кишечнике</w:t>
      </w:r>
      <w:r w:rsidRPr="00840886">
        <w:rPr>
          <w:rFonts w:ascii="Times New Roman" w:hAnsi="Times New Roman"/>
          <w:sz w:val="24"/>
          <w:szCs w:val="24"/>
        </w:rPr>
        <w:t xml:space="preserve">. Химическая обработка пищи в тонком кишечнике и всасывание питательных веществ. Печень и её функции. Толстая кишка, аппендикс и их функции. </w:t>
      </w:r>
    </w:p>
    <w:p w14:paraId="75F57A44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 xml:space="preserve">Регуляция пищеварения. Гигиена питания. Значение пищи и её состав. </w:t>
      </w:r>
      <w:r w:rsidRPr="00840886">
        <w:rPr>
          <w:rFonts w:ascii="Times New Roman" w:hAnsi="Times New Roman"/>
          <w:sz w:val="24"/>
          <w:szCs w:val="24"/>
        </w:rPr>
        <w:t>Рефлексы органов пищеварительной системы. Работы И.П. Павлова в области изучения рефлексов. Гуморальная регуляция пищеварения. Правильное питание. Питательные вещества пищи. Вода, минеральные вещества и витамины в пище. Правильная подготовка пищи к употреблению (части растений, накапливающие вредные вещества; санитарная обработка пищевых продуктов)</w:t>
      </w:r>
    </w:p>
    <w:p w14:paraId="656086D6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lastRenderedPageBreak/>
        <w:t xml:space="preserve">Заболевания органов пищеварения. </w:t>
      </w:r>
      <w:r w:rsidRPr="00840886">
        <w:rPr>
          <w:rFonts w:ascii="Times New Roman" w:hAnsi="Times New Roman"/>
          <w:sz w:val="24"/>
          <w:szCs w:val="24"/>
        </w:rPr>
        <w:t>Инфекционные заболевания желудочно-кишечного тракта и глистные заболевания: способы заражения и симптомы. Пищевые отравления: симптомы и первая помощь</w:t>
      </w:r>
    </w:p>
    <w:p w14:paraId="4321B933" w14:textId="77777777" w:rsidR="00840886" w:rsidRPr="00840886" w:rsidRDefault="00840886" w:rsidP="0084088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>Тема 6. Обмен веществ и энергии</w:t>
      </w:r>
    </w:p>
    <w:p w14:paraId="7FCAC439" w14:textId="03C51554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 xml:space="preserve">Обменные процессы в </w:t>
      </w:r>
      <w:r w:rsidR="00D13646" w:rsidRPr="00840886">
        <w:rPr>
          <w:rFonts w:ascii="Times New Roman" w:hAnsi="Times New Roman"/>
          <w:b/>
          <w:sz w:val="24"/>
          <w:szCs w:val="24"/>
        </w:rPr>
        <w:t>организме</w:t>
      </w:r>
      <w:r w:rsidR="00D13646" w:rsidRPr="00840886">
        <w:rPr>
          <w:rFonts w:ascii="Times New Roman" w:hAnsi="Times New Roman"/>
          <w:sz w:val="24"/>
          <w:szCs w:val="24"/>
        </w:rPr>
        <w:t>. Стадии</w:t>
      </w:r>
      <w:r w:rsidRPr="00840886">
        <w:rPr>
          <w:rFonts w:ascii="Times New Roman" w:hAnsi="Times New Roman"/>
          <w:sz w:val="24"/>
          <w:szCs w:val="24"/>
        </w:rPr>
        <w:t xml:space="preserve"> обмена веществ. Пластический и энергетический обмен</w:t>
      </w:r>
    </w:p>
    <w:p w14:paraId="20D6B1B9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>Нормы питания.</w:t>
      </w:r>
      <w:r w:rsidRPr="00840886">
        <w:rPr>
          <w:rFonts w:ascii="Times New Roman" w:hAnsi="Times New Roman"/>
          <w:sz w:val="24"/>
          <w:szCs w:val="24"/>
        </w:rPr>
        <w:t xml:space="preserve"> Расход энергии в организме. Факторы, влияющие на основной и общий обмен организма. Нормы питания. Калорийность пищи.</w:t>
      </w:r>
    </w:p>
    <w:p w14:paraId="676CD927" w14:textId="35B1E0B6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40886">
        <w:rPr>
          <w:rFonts w:ascii="Times New Roman" w:hAnsi="Times New Roman"/>
          <w:i/>
          <w:sz w:val="24"/>
          <w:szCs w:val="24"/>
          <w:u w:val="single"/>
        </w:rPr>
        <w:t>Практическая работ</w:t>
      </w:r>
      <w:r w:rsidR="00F57E3F">
        <w:rPr>
          <w:rFonts w:ascii="Times New Roman" w:hAnsi="Times New Roman"/>
          <w:i/>
          <w:sz w:val="24"/>
          <w:szCs w:val="24"/>
          <w:u w:val="single"/>
        </w:rPr>
        <w:t>а «Функциональной проба</w:t>
      </w:r>
      <w:r w:rsidRPr="00840886">
        <w:rPr>
          <w:rFonts w:ascii="Times New Roman" w:hAnsi="Times New Roman"/>
          <w:i/>
          <w:sz w:val="24"/>
          <w:szCs w:val="24"/>
          <w:u w:val="single"/>
        </w:rPr>
        <w:t xml:space="preserve"> с максимальной задержкой дыхания до и после нагрузки»</w:t>
      </w:r>
    </w:p>
    <w:p w14:paraId="2F5F445B" w14:textId="65E29E9A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>Витамины.</w:t>
      </w:r>
      <w:r w:rsidRPr="00840886">
        <w:rPr>
          <w:rFonts w:ascii="Times New Roman" w:hAnsi="Times New Roman"/>
          <w:sz w:val="24"/>
          <w:szCs w:val="24"/>
        </w:rPr>
        <w:t xml:space="preserve"> Роль витаминов в организме. Гипер- и гиповитаминоз, авитаминоз. Важнейшие витамины, их значение для организма. Источники витаминов. Правильная подготовка пищевых продуктов к употреблению в пищу</w:t>
      </w:r>
    </w:p>
    <w:p w14:paraId="74CE292D" w14:textId="77777777" w:rsidR="00840886" w:rsidRPr="00840886" w:rsidRDefault="00840886" w:rsidP="0084088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 xml:space="preserve">Тема 7. Мочевыделительная система </w:t>
      </w:r>
    </w:p>
    <w:p w14:paraId="240EA68D" w14:textId="356717CA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 xml:space="preserve">Строение и функции </w:t>
      </w:r>
      <w:r w:rsidR="00D13646" w:rsidRPr="00840886">
        <w:rPr>
          <w:rFonts w:ascii="Times New Roman" w:hAnsi="Times New Roman"/>
          <w:b/>
          <w:sz w:val="24"/>
          <w:szCs w:val="24"/>
        </w:rPr>
        <w:t>почек</w:t>
      </w:r>
      <w:r w:rsidR="00D13646" w:rsidRPr="00840886">
        <w:rPr>
          <w:rFonts w:ascii="Times New Roman" w:hAnsi="Times New Roman"/>
          <w:sz w:val="24"/>
          <w:szCs w:val="24"/>
        </w:rPr>
        <w:t>. Строение</w:t>
      </w:r>
      <w:r w:rsidRPr="00840886">
        <w:rPr>
          <w:rFonts w:ascii="Times New Roman" w:hAnsi="Times New Roman"/>
          <w:sz w:val="24"/>
          <w:szCs w:val="24"/>
        </w:rPr>
        <w:t xml:space="preserve"> мочевыделительной системы. Функции почек. Строение нефрона. Механизм фильтрации мочи в нефроне. Этапы формирования мочи в почках. </w:t>
      </w:r>
    </w:p>
    <w:p w14:paraId="611824CB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>Заболевания органов мочевыделения. Питьевой режим</w:t>
      </w:r>
    </w:p>
    <w:p w14:paraId="55A6875B" w14:textId="41EB5F79" w:rsidR="00840886" w:rsidRPr="00D13646" w:rsidRDefault="00840886" w:rsidP="00D136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sz w:val="24"/>
          <w:szCs w:val="24"/>
        </w:rPr>
        <w:t>Причины заболеваний почек. Значение воды и минеральных солей для организма. Гигиена питья. Обезвоживание. Водное отравление. Гигиенические требования к питьевой воде. Очистка воды. ПДК</w:t>
      </w:r>
    </w:p>
    <w:p w14:paraId="70A386D9" w14:textId="77777777" w:rsidR="00840886" w:rsidRPr="00840886" w:rsidRDefault="00840886" w:rsidP="0084088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 xml:space="preserve">Тема 8. Кожа </w:t>
      </w:r>
    </w:p>
    <w:p w14:paraId="4C791609" w14:textId="383F0D01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 xml:space="preserve">Значение кожи и её </w:t>
      </w:r>
      <w:r w:rsidR="00D13646" w:rsidRPr="00840886">
        <w:rPr>
          <w:rFonts w:ascii="Times New Roman" w:hAnsi="Times New Roman"/>
          <w:b/>
          <w:sz w:val="24"/>
          <w:szCs w:val="24"/>
        </w:rPr>
        <w:t>строение</w:t>
      </w:r>
      <w:r w:rsidR="00D13646" w:rsidRPr="00840886">
        <w:rPr>
          <w:rFonts w:ascii="Times New Roman" w:hAnsi="Times New Roman"/>
          <w:sz w:val="24"/>
          <w:szCs w:val="24"/>
        </w:rPr>
        <w:t>. Функции</w:t>
      </w:r>
      <w:r w:rsidRPr="00840886">
        <w:rPr>
          <w:rFonts w:ascii="Times New Roman" w:hAnsi="Times New Roman"/>
          <w:sz w:val="24"/>
          <w:szCs w:val="24"/>
        </w:rPr>
        <w:t xml:space="preserve"> кожных покровов. Строение кожи</w:t>
      </w:r>
    </w:p>
    <w:p w14:paraId="5C4F43FD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 xml:space="preserve">Заболевания кожных покровов и повреждения кожи. Гигиена кожных покровов. </w:t>
      </w:r>
      <w:r w:rsidRPr="00840886">
        <w:rPr>
          <w:rFonts w:ascii="Times New Roman" w:hAnsi="Times New Roman"/>
          <w:sz w:val="24"/>
          <w:szCs w:val="24"/>
        </w:rPr>
        <w:t>Причины нарушения здоровья кожных покровов. Первая помощь при ожогах, обморожении. Инфекции кожи (грибковые заболевания, чесотка). Участие кожи в терморегуляции. Закаливание. Первая помощь при тепловом и солнечном ударе</w:t>
      </w:r>
    </w:p>
    <w:p w14:paraId="67F03040" w14:textId="77777777" w:rsidR="00840886" w:rsidRPr="00840886" w:rsidRDefault="00840886" w:rsidP="0084088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 xml:space="preserve">Тема 9. Эндокринная и нервная системы </w:t>
      </w:r>
    </w:p>
    <w:p w14:paraId="0478044F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>Железы и роль гормонов в организме</w:t>
      </w:r>
      <w:r w:rsidRPr="00840886">
        <w:rPr>
          <w:rFonts w:ascii="Times New Roman" w:hAnsi="Times New Roman"/>
          <w:sz w:val="24"/>
          <w:szCs w:val="24"/>
        </w:rPr>
        <w:t>. Железы внешней, внутренней и смешанной секреции. Роль гормонов в росте и развитии организма. Влияние нарушений работы гипофиза, щитовидной железы на процессы роста и развития. Роль поджелудочной железы в организме; сахарный диабет. Роль надпочечников в организме; адреналин и норадреналин</w:t>
      </w:r>
    </w:p>
    <w:p w14:paraId="0B4A043F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 xml:space="preserve">Значение, строение и функция нервной системы. </w:t>
      </w:r>
      <w:r w:rsidRPr="00840886">
        <w:rPr>
          <w:rFonts w:ascii="Times New Roman" w:hAnsi="Times New Roman"/>
          <w:sz w:val="24"/>
          <w:szCs w:val="24"/>
        </w:rPr>
        <w:t xml:space="preserve">Общая характеристика роли нервной системы. Части и отделы нервной системы. Центральная и периферическая нервная система. Соматический и вегетативный отделы. Прямые и обратные связи. </w:t>
      </w:r>
    </w:p>
    <w:p w14:paraId="3191AB8C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40886">
        <w:rPr>
          <w:rFonts w:ascii="Times New Roman" w:hAnsi="Times New Roman"/>
          <w:i/>
          <w:sz w:val="24"/>
          <w:szCs w:val="24"/>
          <w:u w:val="single"/>
        </w:rPr>
        <w:t>Практическая работа «Изучение действия прямых и обратных связей»</w:t>
      </w:r>
    </w:p>
    <w:p w14:paraId="3C6ED85A" w14:textId="7666C63B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 xml:space="preserve">Автономный отдел нервной системы. Нейрогуморальная </w:t>
      </w:r>
      <w:r w:rsidR="00D13646" w:rsidRPr="00840886">
        <w:rPr>
          <w:rFonts w:ascii="Times New Roman" w:hAnsi="Times New Roman"/>
          <w:b/>
          <w:sz w:val="24"/>
          <w:szCs w:val="24"/>
        </w:rPr>
        <w:t>регуляция</w:t>
      </w:r>
      <w:r w:rsidR="00D13646" w:rsidRPr="00840886">
        <w:rPr>
          <w:rFonts w:ascii="Times New Roman" w:hAnsi="Times New Roman"/>
          <w:sz w:val="24"/>
          <w:szCs w:val="24"/>
        </w:rPr>
        <w:t>. Парасимпатический</w:t>
      </w:r>
      <w:r w:rsidRPr="00840886">
        <w:rPr>
          <w:rFonts w:ascii="Times New Roman" w:hAnsi="Times New Roman"/>
          <w:sz w:val="24"/>
          <w:szCs w:val="24"/>
        </w:rPr>
        <w:t xml:space="preserve"> и симпатический подотделы автономного отдела нервной системы. Связь желёз внутренней секреции с нервной системой. Согласованное действие гуморальной и нервной регуляции на организм. Скорость реагирования нервной и гуморальной систем.</w:t>
      </w:r>
    </w:p>
    <w:p w14:paraId="036EBAE8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40886">
        <w:rPr>
          <w:rFonts w:ascii="Times New Roman" w:hAnsi="Times New Roman"/>
          <w:i/>
          <w:sz w:val="24"/>
          <w:szCs w:val="24"/>
          <w:u w:val="single"/>
        </w:rPr>
        <w:t>Практическая работа «Штриховое раздражение кожи»</w:t>
      </w:r>
    </w:p>
    <w:p w14:paraId="4A051153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>Спинной мозг.</w:t>
      </w:r>
      <w:r w:rsidRPr="00840886">
        <w:rPr>
          <w:rFonts w:ascii="Times New Roman" w:hAnsi="Times New Roman"/>
          <w:sz w:val="24"/>
          <w:szCs w:val="24"/>
        </w:rPr>
        <w:t xml:space="preserve"> Строение спинного мозга. Рефлекторная функция спинного мозга (соматические и вегетативные рефлексы). Проводящая функция спинного мозга</w:t>
      </w:r>
    </w:p>
    <w:p w14:paraId="3F767C16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>Головной мозг</w:t>
      </w:r>
      <w:r w:rsidRPr="00840886">
        <w:rPr>
          <w:rFonts w:ascii="Times New Roman" w:hAnsi="Times New Roman"/>
          <w:sz w:val="24"/>
          <w:szCs w:val="24"/>
        </w:rPr>
        <w:t>. Серое и белое вещество головного мозга. Строение и функции отделов головного мозга. Расположение и функции зон коры больших полушарий</w:t>
      </w:r>
    </w:p>
    <w:p w14:paraId="3F833727" w14:textId="3946A2E2" w:rsidR="00840886" w:rsidRPr="00840886" w:rsidRDefault="00F57E3F" w:rsidP="008408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Практическая работа «Функции продолговатого, среднего мозга и мозжечка</w:t>
      </w:r>
      <w:r w:rsidR="00840886" w:rsidRPr="00840886">
        <w:rPr>
          <w:rFonts w:ascii="Times New Roman" w:hAnsi="Times New Roman"/>
          <w:i/>
          <w:sz w:val="24"/>
          <w:szCs w:val="24"/>
          <w:u w:val="single"/>
        </w:rPr>
        <w:t>»</w:t>
      </w:r>
    </w:p>
    <w:p w14:paraId="27E7A0DF" w14:textId="77777777" w:rsidR="00840886" w:rsidRPr="00840886" w:rsidRDefault="00840886" w:rsidP="0084088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lastRenderedPageBreak/>
        <w:t xml:space="preserve">Тема 10. Органы чувств. Анализаторы </w:t>
      </w:r>
    </w:p>
    <w:p w14:paraId="7C134C59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 xml:space="preserve">Принцип работы органов чувств и анализаторов. </w:t>
      </w:r>
      <w:r w:rsidRPr="00840886">
        <w:rPr>
          <w:rFonts w:ascii="Times New Roman" w:hAnsi="Times New Roman"/>
          <w:sz w:val="24"/>
          <w:szCs w:val="24"/>
        </w:rPr>
        <w:t>Пять чувств человека. Расположение, функции анализаторов и особенности их работы. Развитость органов чувств и тренировка. Иллюзия</w:t>
      </w:r>
    </w:p>
    <w:p w14:paraId="0B64DB29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 xml:space="preserve">Орган зрения и зрительный анализатор. </w:t>
      </w:r>
      <w:r w:rsidRPr="00840886">
        <w:rPr>
          <w:rFonts w:ascii="Times New Roman" w:hAnsi="Times New Roman"/>
          <w:sz w:val="24"/>
          <w:szCs w:val="24"/>
        </w:rPr>
        <w:t>Значение зрения. Строение глаза. Слёзные железы. Оболочки глаза.</w:t>
      </w:r>
    </w:p>
    <w:p w14:paraId="37386BDE" w14:textId="5BA45119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i/>
          <w:sz w:val="24"/>
          <w:szCs w:val="24"/>
          <w:u w:val="single"/>
        </w:rPr>
        <w:t>Практические работы «</w:t>
      </w:r>
      <w:r w:rsidR="00F57E3F">
        <w:rPr>
          <w:rFonts w:ascii="Times New Roman" w:hAnsi="Times New Roman"/>
          <w:i/>
          <w:sz w:val="24"/>
          <w:szCs w:val="24"/>
          <w:u w:val="single"/>
        </w:rPr>
        <w:t>Сужение и расширение зрачка</w:t>
      </w:r>
      <w:r w:rsidRPr="00840886">
        <w:rPr>
          <w:rFonts w:ascii="Times New Roman" w:hAnsi="Times New Roman"/>
          <w:i/>
          <w:sz w:val="24"/>
          <w:szCs w:val="24"/>
          <w:u w:val="single"/>
        </w:rPr>
        <w:t>»,</w:t>
      </w:r>
      <w:r w:rsidR="00D13646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F57E3F">
        <w:rPr>
          <w:rFonts w:ascii="Times New Roman" w:hAnsi="Times New Roman"/>
          <w:i/>
          <w:sz w:val="24"/>
          <w:szCs w:val="24"/>
          <w:u w:val="single"/>
        </w:rPr>
        <w:t>«Принципы</w:t>
      </w:r>
      <w:r w:rsidRPr="00840886">
        <w:rPr>
          <w:rFonts w:ascii="Times New Roman" w:hAnsi="Times New Roman"/>
          <w:i/>
          <w:sz w:val="24"/>
          <w:szCs w:val="24"/>
          <w:u w:val="single"/>
        </w:rPr>
        <w:t xml:space="preserve"> работы хрусталика, обнаружение слепого пятна»</w:t>
      </w:r>
      <w:r w:rsidRPr="00840886">
        <w:rPr>
          <w:rFonts w:ascii="Times New Roman" w:hAnsi="Times New Roman"/>
          <w:sz w:val="24"/>
          <w:szCs w:val="24"/>
        </w:rPr>
        <w:t xml:space="preserve"> </w:t>
      </w:r>
    </w:p>
    <w:p w14:paraId="0A8EF16D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 xml:space="preserve">Заболевания и повреждения органов зрения. </w:t>
      </w:r>
      <w:r w:rsidRPr="00840886">
        <w:rPr>
          <w:rFonts w:ascii="Times New Roman" w:hAnsi="Times New Roman"/>
          <w:sz w:val="24"/>
          <w:szCs w:val="24"/>
        </w:rPr>
        <w:t>Близорукость и дальнозоркость. Первая помощь при повреждении глаз.</w:t>
      </w:r>
    </w:p>
    <w:p w14:paraId="28D0AAE8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 xml:space="preserve">Органы слуха, равновесия и их анализаторы. </w:t>
      </w:r>
      <w:r w:rsidRPr="00840886">
        <w:rPr>
          <w:rFonts w:ascii="Times New Roman" w:hAnsi="Times New Roman"/>
          <w:sz w:val="24"/>
          <w:szCs w:val="24"/>
        </w:rPr>
        <w:t>Значение слуха. Части уха. Строение и функции наружного, среднего и внутреннего уха. Шум как фактор, вредно влияющий на слух. Заболевания уха. Строение и расположение органа равновесия.</w:t>
      </w:r>
    </w:p>
    <w:p w14:paraId="6839449F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40886">
        <w:rPr>
          <w:rFonts w:ascii="Times New Roman" w:hAnsi="Times New Roman"/>
          <w:i/>
          <w:sz w:val="24"/>
          <w:szCs w:val="24"/>
          <w:u w:val="single"/>
        </w:rPr>
        <w:t>Практическая работа «Оценка состояния вестибулярного аппарата»</w:t>
      </w:r>
    </w:p>
    <w:p w14:paraId="780A6665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>Органы осязания, обоняния и вкуса</w:t>
      </w:r>
      <w:r w:rsidRPr="00840886">
        <w:rPr>
          <w:rFonts w:ascii="Times New Roman" w:hAnsi="Times New Roman"/>
          <w:sz w:val="24"/>
          <w:szCs w:val="24"/>
        </w:rPr>
        <w:t>. Значение, расположение и устройство органов осязания, обоняния и вкуса. Вредные пахучие вещества. Особенности работы органа вкуса.</w:t>
      </w:r>
    </w:p>
    <w:p w14:paraId="42071A57" w14:textId="70A6DA1F" w:rsidR="00840886" w:rsidRPr="00840886" w:rsidRDefault="00F57E3F" w:rsidP="008408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 xml:space="preserve">Практическая работа «Раздражение </w:t>
      </w:r>
      <w:r w:rsidR="00840886" w:rsidRPr="00840886">
        <w:rPr>
          <w:rFonts w:ascii="Times New Roman" w:hAnsi="Times New Roman"/>
          <w:i/>
          <w:sz w:val="24"/>
          <w:szCs w:val="24"/>
          <w:u w:val="single"/>
        </w:rPr>
        <w:t>тактильных рецепторов»</w:t>
      </w:r>
    </w:p>
    <w:p w14:paraId="258A59F1" w14:textId="77777777" w:rsidR="00840886" w:rsidRPr="00840886" w:rsidRDefault="00840886" w:rsidP="0084088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840886">
        <w:rPr>
          <w:rFonts w:ascii="Times New Roman" w:hAnsi="Times New Roman"/>
          <w:b/>
          <w:bCs/>
          <w:sz w:val="24"/>
          <w:szCs w:val="24"/>
        </w:rPr>
        <w:t xml:space="preserve">Тема 11. Поведение человека и высшая нервная деятельность </w:t>
      </w:r>
    </w:p>
    <w:p w14:paraId="47A94054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 xml:space="preserve">Врождённые формы поведения. </w:t>
      </w:r>
      <w:r w:rsidRPr="00840886">
        <w:rPr>
          <w:rFonts w:ascii="Times New Roman" w:hAnsi="Times New Roman"/>
          <w:sz w:val="24"/>
          <w:szCs w:val="24"/>
        </w:rPr>
        <w:t>Положительные и отрицательные (побудительные и тормозные) инстинкты и рефлексы. Явление запечатления (импринтинга)</w:t>
      </w:r>
    </w:p>
    <w:p w14:paraId="43159ED2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>Приобретённые формы поведения</w:t>
      </w:r>
      <w:r w:rsidRPr="00840886">
        <w:rPr>
          <w:rFonts w:ascii="Times New Roman" w:hAnsi="Times New Roman"/>
          <w:sz w:val="24"/>
          <w:szCs w:val="24"/>
        </w:rPr>
        <w:t>. Условные рефлексы и торможение рефлекса. Подкрепление рефлекса. Динамический стереотип.</w:t>
      </w:r>
    </w:p>
    <w:p w14:paraId="2F7AC2FE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40886">
        <w:rPr>
          <w:rFonts w:ascii="Times New Roman" w:hAnsi="Times New Roman"/>
          <w:i/>
          <w:sz w:val="24"/>
          <w:szCs w:val="24"/>
          <w:u w:val="single"/>
        </w:rPr>
        <w:t>Практическая работа «Перестройка динамического стереотипа»</w:t>
      </w:r>
    </w:p>
    <w:p w14:paraId="139768E9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 xml:space="preserve">Закономерности работы головного мозга. </w:t>
      </w:r>
      <w:r w:rsidRPr="00840886">
        <w:rPr>
          <w:rFonts w:ascii="Times New Roman" w:hAnsi="Times New Roman"/>
          <w:sz w:val="24"/>
          <w:szCs w:val="24"/>
        </w:rPr>
        <w:t>Центральное торможение. Безусловное (врождённое) и условное (приобретённое) торможение. Явление доминанты. Закон взаимной индукции</w:t>
      </w:r>
    </w:p>
    <w:p w14:paraId="32A075EE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 xml:space="preserve">Сложная психическая деятельность: речь, память, мышление. </w:t>
      </w:r>
      <w:r w:rsidRPr="00840886">
        <w:rPr>
          <w:rFonts w:ascii="Times New Roman" w:hAnsi="Times New Roman"/>
          <w:sz w:val="24"/>
          <w:szCs w:val="24"/>
        </w:rPr>
        <w:t>Наука о высшей нервной деятельности. Появление и развитие речи в эволюции человека и индивидуальном развитии. Внутренняя и внешняя речь. Познавательные процессы. Восприятие и впечатление. Виды и процессы памяти. Особенности запоминания. Воображение. Мышление</w:t>
      </w:r>
    </w:p>
    <w:p w14:paraId="50D909A5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 xml:space="preserve">Психологические особенности личности. </w:t>
      </w:r>
      <w:r w:rsidRPr="00840886">
        <w:rPr>
          <w:rFonts w:ascii="Times New Roman" w:hAnsi="Times New Roman"/>
          <w:sz w:val="24"/>
          <w:szCs w:val="24"/>
        </w:rPr>
        <w:t>Типы темперамента. Характер личности и факторы, влияющие на него. Экстраверты и интроверты. Интересы и склонности. Способности. Выбор будущей профессиональной деятельности</w:t>
      </w:r>
    </w:p>
    <w:p w14:paraId="3153E525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 xml:space="preserve">Регуляция поведения. </w:t>
      </w:r>
      <w:r w:rsidRPr="00840886">
        <w:rPr>
          <w:rFonts w:ascii="Times New Roman" w:hAnsi="Times New Roman"/>
          <w:sz w:val="24"/>
          <w:szCs w:val="24"/>
        </w:rPr>
        <w:t>Волевые качества личности и волевые действия. Побудительная и тормозная функции воли. Внушаемость и негативизм. Эмоциональные реакции, эмоциональные состояния и эмоциональные отношения (чувства). Астенические и стенические эмоции. Непроизвольное и произвольное внимание. Рассеянность внимания.</w:t>
      </w:r>
    </w:p>
    <w:p w14:paraId="7A8A8CFC" w14:textId="4C0ACCC0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40886">
        <w:rPr>
          <w:rFonts w:ascii="Times New Roman" w:hAnsi="Times New Roman"/>
          <w:i/>
          <w:sz w:val="24"/>
          <w:szCs w:val="24"/>
          <w:u w:val="single"/>
        </w:rPr>
        <w:t>Практическая работа «Изучение внимания</w:t>
      </w:r>
      <w:r w:rsidR="00F57E3F">
        <w:rPr>
          <w:rFonts w:ascii="Times New Roman" w:hAnsi="Times New Roman"/>
          <w:i/>
          <w:sz w:val="24"/>
          <w:szCs w:val="24"/>
          <w:u w:val="single"/>
        </w:rPr>
        <w:t xml:space="preserve"> при различных условиях</w:t>
      </w:r>
      <w:r w:rsidRPr="00840886">
        <w:rPr>
          <w:rFonts w:ascii="Times New Roman" w:hAnsi="Times New Roman"/>
          <w:i/>
          <w:sz w:val="24"/>
          <w:szCs w:val="24"/>
          <w:u w:val="single"/>
        </w:rPr>
        <w:t>»</w:t>
      </w:r>
    </w:p>
    <w:p w14:paraId="304FA9DE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 xml:space="preserve">Режим дня. Работоспособность. Сон и его значение. </w:t>
      </w:r>
      <w:r w:rsidRPr="00840886">
        <w:rPr>
          <w:rFonts w:ascii="Times New Roman" w:hAnsi="Times New Roman"/>
          <w:sz w:val="24"/>
          <w:szCs w:val="24"/>
        </w:rPr>
        <w:t>Стадии работоспособности (врабатывание, устойчивая работоспособность, истощение). Значение и состав правильного режима дня, активного отдыха. Сон как составляющая суточных биоритмов. Медленный и быстрый сон. Природа сновидений. Значение сна для человека. Гигиена сна</w:t>
      </w:r>
    </w:p>
    <w:p w14:paraId="7B34691C" w14:textId="77777777" w:rsidR="00840886" w:rsidRPr="00840886" w:rsidRDefault="00840886" w:rsidP="00840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>Вред наркогенных веществ</w:t>
      </w:r>
      <w:r w:rsidRPr="00840886">
        <w:rPr>
          <w:rFonts w:ascii="Times New Roman" w:hAnsi="Times New Roman"/>
          <w:sz w:val="24"/>
          <w:szCs w:val="24"/>
        </w:rPr>
        <w:t>. Примеры наркогенных веществ. Причины обращения молодых людей к наркогенным веществам. Процесс привыкания к курению. Влияние курения на организм. Опасность привыкания к наркотикам и токсическим веществам. Реакция абстиненции. Влияние алкоголя на организм.</w:t>
      </w:r>
    </w:p>
    <w:p w14:paraId="24B1519B" w14:textId="77777777" w:rsidR="00840886" w:rsidRPr="00840886" w:rsidRDefault="00840886" w:rsidP="0084088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 xml:space="preserve">Тема 12. Половая система. Индивидуальное развитие организма </w:t>
      </w:r>
    </w:p>
    <w:p w14:paraId="780BED68" w14:textId="77777777" w:rsidR="00840886" w:rsidRPr="00D13646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b/>
          <w:sz w:val="24"/>
          <w:szCs w:val="24"/>
        </w:rPr>
      </w:pPr>
      <w:r w:rsidRPr="00D13646">
        <w:rPr>
          <w:rFonts w:ascii="Times New Roman" w:eastAsia="NewBaskervilleC" w:hAnsi="Times New Roman"/>
          <w:b/>
          <w:sz w:val="24"/>
          <w:szCs w:val="24"/>
        </w:rPr>
        <w:t>Половая система человека. Заболевания наследственные, врождённые, передающиеся половым путём</w:t>
      </w:r>
    </w:p>
    <w:p w14:paraId="7C9FA4A4" w14:textId="77777777" w:rsidR="00840886" w:rsidRPr="00D13646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D13646">
        <w:rPr>
          <w:rFonts w:ascii="Times New Roman" w:eastAsia="NewBaskervilleC" w:hAnsi="Times New Roman"/>
          <w:sz w:val="24"/>
          <w:szCs w:val="24"/>
        </w:rPr>
        <w:lastRenderedPageBreak/>
        <w:t>Строение женской и мужской половой системы. Созревание половых клеток и сопутствующие процессы в организме. Гигиена внешних половых органов. Причины наследственных заболеваний. Врождённые заболевания. Заболевания, передаваемые половым путём. СПИД</w:t>
      </w:r>
    </w:p>
    <w:p w14:paraId="137C1D25" w14:textId="758938EE" w:rsidR="00840886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D13646">
        <w:rPr>
          <w:rFonts w:ascii="Times New Roman" w:eastAsia="NewBaskervilleC" w:hAnsi="Times New Roman"/>
          <w:b/>
          <w:sz w:val="24"/>
          <w:szCs w:val="24"/>
        </w:rPr>
        <w:t xml:space="preserve">Развитие организма человека. </w:t>
      </w:r>
      <w:r w:rsidRPr="00D13646">
        <w:rPr>
          <w:rFonts w:ascii="Times New Roman" w:eastAsia="NewBaskervilleC" w:hAnsi="Times New Roman"/>
          <w:sz w:val="24"/>
          <w:szCs w:val="24"/>
        </w:rPr>
        <w:t>Созревание зародыша. Закономерности роста и развития ребёнка. Ростовые скачки. Календарный и биологический возраст.</w:t>
      </w:r>
    </w:p>
    <w:p w14:paraId="1B76C7C5" w14:textId="77777777" w:rsidR="00840886" w:rsidRPr="00840886" w:rsidRDefault="00840886" w:rsidP="008408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0886">
        <w:rPr>
          <w:rFonts w:ascii="Times New Roman" w:hAnsi="Times New Roman"/>
          <w:b/>
          <w:sz w:val="24"/>
          <w:szCs w:val="24"/>
        </w:rPr>
        <w:t xml:space="preserve">9 класс </w:t>
      </w:r>
    </w:p>
    <w:p w14:paraId="36DA944D" w14:textId="77777777" w:rsidR="00840886" w:rsidRPr="00425911" w:rsidRDefault="00840886" w:rsidP="00840886">
      <w:pPr>
        <w:spacing w:after="0" w:line="240" w:lineRule="auto"/>
        <w:ind w:firstLine="567"/>
        <w:jc w:val="both"/>
        <w:rPr>
          <w:rFonts w:ascii="Times New Roman" w:eastAsia="FranklinGothicDemiC" w:hAnsi="Times New Roman"/>
          <w:b/>
          <w:bCs/>
          <w:sz w:val="24"/>
          <w:szCs w:val="24"/>
        </w:rPr>
      </w:pPr>
      <w:r w:rsidRPr="00425911">
        <w:rPr>
          <w:rFonts w:ascii="Times New Roman" w:eastAsia="FranklinGothicDemiC" w:hAnsi="Times New Roman"/>
          <w:b/>
          <w:bCs/>
          <w:sz w:val="24"/>
          <w:szCs w:val="24"/>
        </w:rPr>
        <w:t xml:space="preserve">Тема 1. Общие закономерности жизни </w:t>
      </w:r>
    </w:p>
    <w:p w14:paraId="7A782F9A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>Биология — наука о живом мире</w:t>
      </w:r>
      <w:r w:rsidRPr="00425911">
        <w:rPr>
          <w:rFonts w:ascii="Times New Roman" w:eastAsia="NewBaskervilleC" w:hAnsi="Times New Roman"/>
          <w:sz w:val="24"/>
          <w:szCs w:val="24"/>
        </w:rPr>
        <w:t>. Биология — наука, исследующая жизнь. Изучение природы в обеспечении выживания людей на Земле. Биология — система разных биологических областей науки. Роль биологии в практической деятельности людей</w:t>
      </w:r>
    </w:p>
    <w:p w14:paraId="6FC71AC8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>Методы биологических исследований.</w:t>
      </w:r>
      <w:r w:rsidRPr="00425911">
        <w:rPr>
          <w:rFonts w:ascii="Times New Roman" w:eastAsia="NewBaskervilleC" w:hAnsi="Times New Roman"/>
          <w:sz w:val="24"/>
          <w:szCs w:val="24"/>
        </w:rPr>
        <w:t xml:space="preserve"> Методы изучения живых организмов: наблюдение, измерение, сравнение, описание, эксперимент, моделирование. Правила работы в кабинете биологии с биологическими приборами и инструментами</w:t>
      </w:r>
    </w:p>
    <w:p w14:paraId="445B63F7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>Общие свойства живых организмов</w:t>
      </w:r>
      <w:r w:rsidRPr="00425911">
        <w:rPr>
          <w:rFonts w:ascii="Times New Roman" w:eastAsia="NewBaskervilleC" w:hAnsi="Times New Roman"/>
          <w:sz w:val="24"/>
          <w:szCs w:val="24"/>
        </w:rPr>
        <w:t>. Отличительные признаки живого и неживого: химический состав, клеточное строение, обмен веществ, размножение, наследственность, изменчивость, рост, развитие, раздражимость. Взаимосвязь живых организмов и среды</w:t>
      </w:r>
    </w:p>
    <w:p w14:paraId="0116D792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>Многообразие форм жизни</w:t>
      </w:r>
      <w:r w:rsidRPr="00425911">
        <w:rPr>
          <w:rFonts w:ascii="Times New Roman" w:eastAsia="NewBaskervilleC" w:hAnsi="Times New Roman"/>
          <w:sz w:val="24"/>
          <w:szCs w:val="24"/>
        </w:rPr>
        <w:t>. Среды жизни на Земле и многообразие их организмов. Клеточное разнообразие организмов и их царства. Вирусы — неклеточная форма жизни. Разнообразие биосистем, отображающее структурные уровни организации жизни</w:t>
      </w:r>
    </w:p>
    <w:p w14:paraId="6458B189" w14:textId="77777777" w:rsidR="00840886" w:rsidRPr="00425911" w:rsidRDefault="00840886" w:rsidP="00840886">
      <w:pPr>
        <w:spacing w:after="0" w:line="240" w:lineRule="auto"/>
        <w:ind w:firstLine="567"/>
        <w:jc w:val="both"/>
        <w:rPr>
          <w:rFonts w:ascii="Times New Roman" w:eastAsia="FranklinGothicDemiC" w:hAnsi="Times New Roman"/>
          <w:b/>
          <w:bCs/>
          <w:sz w:val="24"/>
          <w:szCs w:val="24"/>
        </w:rPr>
      </w:pPr>
      <w:r w:rsidRPr="00425911">
        <w:rPr>
          <w:rFonts w:ascii="Times New Roman" w:eastAsia="FranklinGothicDemiC" w:hAnsi="Times New Roman"/>
          <w:b/>
          <w:bCs/>
          <w:sz w:val="24"/>
          <w:szCs w:val="24"/>
        </w:rPr>
        <w:t xml:space="preserve">Тема 2. Закономерности жизни на клеточном уровне </w:t>
      </w:r>
    </w:p>
    <w:p w14:paraId="399FC923" w14:textId="77777777" w:rsidR="00840886" w:rsidRPr="00425911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FranklinGothicMediumC" w:hAnsi="Times New Roman"/>
          <w:b/>
          <w:sz w:val="24"/>
          <w:szCs w:val="24"/>
        </w:rPr>
        <w:t>Многообразие клеток</w:t>
      </w:r>
      <w:r w:rsidRPr="00425911">
        <w:rPr>
          <w:rFonts w:ascii="Times New Roman" w:eastAsia="FranklinGothicMediumC" w:hAnsi="Times New Roman"/>
          <w:sz w:val="24"/>
          <w:szCs w:val="24"/>
        </w:rPr>
        <w:t xml:space="preserve">. </w:t>
      </w:r>
      <w:r w:rsidRPr="00425911">
        <w:rPr>
          <w:rFonts w:ascii="Times New Roman" w:eastAsia="NewBaskervilleC" w:hAnsi="Times New Roman"/>
          <w:sz w:val="24"/>
          <w:szCs w:val="24"/>
        </w:rPr>
        <w:t>Обобщение ранее изученного материала. Многообразие типов клеток: свободноживущие и образующие ткани, прокариоты, эукариоты. Роль учёных в изучении клетки.</w:t>
      </w:r>
    </w:p>
    <w:p w14:paraId="41F40607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  <w:u w:val="single"/>
        </w:rPr>
      </w:pPr>
      <w:r w:rsidRPr="00425911">
        <w:rPr>
          <w:rFonts w:ascii="Times New Roman" w:eastAsia="PetersburgC" w:hAnsi="Times New Roman"/>
          <w:iCs/>
          <w:w w:val="119"/>
          <w:sz w:val="24"/>
          <w:szCs w:val="24"/>
          <w:u w:val="single"/>
        </w:rPr>
        <w:t xml:space="preserve">Лабораторная работа </w:t>
      </w:r>
      <w:r w:rsidRPr="00425911">
        <w:rPr>
          <w:rFonts w:ascii="Times New Roman" w:eastAsia="PetersburgC" w:hAnsi="Times New Roman"/>
          <w:iCs/>
          <w:sz w:val="24"/>
          <w:szCs w:val="24"/>
          <w:u w:val="single"/>
        </w:rPr>
        <w:t xml:space="preserve">№ </w:t>
      </w:r>
      <w:r w:rsidRPr="00425911">
        <w:rPr>
          <w:rFonts w:ascii="Times New Roman" w:eastAsia="PetersburgC" w:hAnsi="Times New Roman"/>
          <w:iCs/>
          <w:w w:val="112"/>
          <w:sz w:val="24"/>
          <w:szCs w:val="24"/>
          <w:u w:val="single"/>
        </w:rPr>
        <w:t>1</w:t>
      </w:r>
      <w:r w:rsidRPr="00425911">
        <w:rPr>
          <w:rFonts w:ascii="Times New Roman" w:eastAsia="NewBaskervilleC" w:hAnsi="Times New Roman"/>
          <w:sz w:val="24"/>
          <w:szCs w:val="24"/>
          <w:u w:val="single"/>
        </w:rPr>
        <w:t>«Многообразие клеток эукариот. Сравнение растительных и животных клеток».</w:t>
      </w:r>
    </w:p>
    <w:p w14:paraId="49980ADE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>Химические вещества в клетке</w:t>
      </w:r>
      <w:r w:rsidRPr="00425911">
        <w:rPr>
          <w:rFonts w:ascii="Times New Roman" w:eastAsia="NewBaskervilleC" w:hAnsi="Times New Roman"/>
          <w:sz w:val="24"/>
          <w:szCs w:val="24"/>
        </w:rPr>
        <w:t>. Обобщение ранее изученного материала. Особенности химического состава живой клетки и его сходство у разных типов клеток. Неорганические и органические вещества клетки. Содержание воды, минеральных солей, углеводов, липидов, белков в клетке и в организме. Их функции в жизнедеятельности клетки</w:t>
      </w:r>
    </w:p>
    <w:p w14:paraId="68E5B5B2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>Строение клетки</w:t>
      </w:r>
      <w:r w:rsidRPr="00425911">
        <w:rPr>
          <w:rFonts w:ascii="Times New Roman" w:eastAsia="NewBaskervilleC" w:hAnsi="Times New Roman"/>
          <w:sz w:val="24"/>
          <w:szCs w:val="24"/>
        </w:rPr>
        <w:t>. Структурные части клетки: мембрана, ядро, цитоплазма с органоидами и включениями</w:t>
      </w:r>
    </w:p>
    <w:p w14:paraId="4F785FB4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>Органоиды клетки и их функции</w:t>
      </w:r>
      <w:r w:rsidRPr="00425911">
        <w:rPr>
          <w:rFonts w:ascii="Times New Roman" w:eastAsia="NewBaskervilleC" w:hAnsi="Times New Roman"/>
          <w:sz w:val="24"/>
          <w:szCs w:val="24"/>
        </w:rPr>
        <w:t>. Мембранные и немембранные органоиды, отличительные особенности их строения и функции</w:t>
      </w:r>
    </w:p>
    <w:p w14:paraId="57FC67C3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>Обмен веществ — основа существования клетки</w:t>
      </w:r>
      <w:r w:rsidRPr="00425911">
        <w:rPr>
          <w:rFonts w:ascii="Times New Roman" w:eastAsia="NewBaskervilleC" w:hAnsi="Times New Roman"/>
          <w:sz w:val="24"/>
          <w:szCs w:val="24"/>
        </w:rPr>
        <w:t>. Понятие об обмене веществ как совокупности биохимических реакций, обеспечивающих жизнедеятельность клетки. Значение ассимиляции и диссимиляции в клетке. Равновесие энергетического состояния клетки — обеспечение её нормального функционирования</w:t>
      </w:r>
    </w:p>
    <w:p w14:paraId="092588D9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>Биосинтез белка в живой клетке</w:t>
      </w:r>
      <w:r w:rsidRPr="00425911">
        <w:rPr>
          <w:rFonts w:ascii="Times New Roman" w:eastAsia="NewBaskervilleC" w:hAnsi="Times New Roman"/>
          <w:sz w:val="24"/>
          <w:szCs w:val="24"/>
        </w:rPr>
        <w:t>. Понятие о биосинтезе. Этапы синтеза белка в клетке. Роль нуклеиновых кислот и рибосом в биосинтезе белков</w:t>
      </w:r>
    </w:p>
    <w:p w14:paraId="7FFF9A9C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>Биосинтез углеводов — фотосинтез</w:t>
      </w:r>
      <w:r w:rsidRPr="00425911">
        <w:rPr>
          <w:rFonts w:ascii="Times New Roman" w:eastAsia="NewBaskervilleC" w:hAnsi="Times New Roman"/>
          <w:sz w:val="24"/>
          <w:szCs w:val="24"/>
        </w:rPr>
        <w:t>. Понятие о фотосинтезе как процессе создания углеводов в живой клетке. Две стадии фотосинтеза: световая и темновая. Условия протекания фотосинтеза и его значение для природы</w:t>
      </w:r>
    </w:p>
    <w:p w14:paraId="0BDB5234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>Обеспечение клеток энергией</w:t>
      </w:r>
      <w:r w:rsidRPr="00425911">
        <w:rPr>
          <w:rFonts w:ascii="Times New Roman" w:eastAsia="NewBaskervilleC" w:hAnsi="Times New Roman"/>
          <w:sz w:val="24"/>
          <w:szCs w:val="24"/>
        </w:rPr>
        <w:t>. Понятие о клеточном дыхании как о процессе обеспечения клетки энергией. Стадии клеточного дыхания: бескислородная (ферментативная, или гликолиз) и кислородная. Роль митохондрий в клеточном дыхании</w:t>
      </w:r>
    </w:p>
    <w:p w14:paraId="77ED4E5C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 xml:space="preserve">Размножение клетки и её жизненный цикл. </w:t>
      </w:r>
      <w:r w:rsidRPr="00425911">
        <w:rPr>
          <w:rFonts w:ascii="Times New Roman" w:eastAsia="NewBaskervilleC" w:hAnsi="Times New Roman"/>
          <w:sz w:val="24"/>
          <w:szCs w:val="24"/>
        </w:rPr>
        <w:t>Размножение клетки путём деления — общее свойство клеток одноклеточных и многоклеточных организмов. Клеточное деление у прокариот — деление клетки надвое. Деление клетки у эукариот. Митоз. Фазы митоза. Жизненный цикл клетки: интерфаза, митоз. Разделение клеточного содержимого на две дочерние клетки.</w:t>
      </w:r>
    </w:p>
    <w:p w14:paraId="65E40579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  <w:u w:val="single"/>
        </w:rPr>
      </w:pPr>
      <w:r w:rsidRPr="00425911">
        <w:rPr>
          <w:rFonts w:ascii="Times New Roman" w:eastAsia="NewBaskervilleC" w:hAnsi="Times New Roman"/>
          <w:sz w:val="24"/>
          <w:szCs w:val="24"/>
          <w:u w:val="single"/>
        </w:rPr>
        <w:t>Лабораторная работа № 2«Рассматривание микропрепаратов с делящимися клетками»</w:t>
      </w:r>
    </w:p>
    <w:p w14:paraId="77B2DC14" w14:textId="77777777" w:rsidR="00840886" w:rsidRPr="00425911" w:rsidRDefault="00840886" w:rsidP="00840886">
      <w:pPr>
        <w:spacing w:after="0" w:line="240" w:lineRule="auto"/>
        <w:ind w:firstLine="567"/>
        <w:jc w:val="both"/>
        <w:rPr>
          <w:rFonts w:ascii="Times New Roman" w:eastAsia="FranklinGothicDemiC" w:hAnsi="Times New Roman"/>
          <w:b/>
          <w:bCs/>
          <w:sz w:val="24"/>
          <w:szCs w:val="24"/>
        </w:rPr>
      </w:pPr>
      <w:r w:rsidRPr="00425911">
        <w:rPr>
          <w:rFonts w:ascii="Times New Roman" w:eastAsia="FranklinGothicDemiC" w:hAnsi="Times New Roman"/>
          <w:b/>
          <w:bCs/>
          <w:sz w:val="24"/>
          <w:szCs w:val="24"/>
        </w:rPr>
        <w:lastRenderedPageBreak/>
        <w:t xml:space="preserve">Тема 3. Закономерности жизни на организменном уровне </w:t>
      </w:r>
    </w:p>
    <w:p w14:paraId="23B1E567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>Организм — открытая живая система (биосистема).</w:t>
      </w:r>
      <w:r w:rsidRPr="00425911">
        <w:rPr>
          <w:rFonts w:ascii="Times New Roman" w:eastAsia="NewBaskervilleC" w:hAnsi="Times New Roman"/>
          <w:sz w:val="24"/>
          <w:szCs w:val="24"/>
        </w:rPr>
        <w:t xml:space="preserve"> Организм как живая система. Компоненты системы, их взаимодействие, обеспечивающее целостность биосистемы «организм». Регуляция процессов в биосистеме.</w:t>
      </w:r>
    </w:p>
    <w:p w14:paraId="7ABA56E3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>Бактерии и вирусы</w:t>
      </w:r>
      <w:r w:rsidRPr="00425911">
        <w:rPr>
          <w:rFonts w:ascii="Times New Roman" w:eastAsia="NewBaskervilleC" w:hAnsi="Times New Roman"/>
          <w:sz w:val="24"/>
          <w:szCs w:val="24"/>
        </w:rPr>
        <w:t>. Разнообразие форм организмов: одноклеточные, многоклеточные и неклеточные. Бактерии как одноклеточные доядерные организмы. Вирусы как неклеточная форма жизни. Отличительные особенности бактерий и вирусов. Значение бактерий и вирусов в природе.</w:t>
      </w:r>
    </w:p>
    <w:p w14:paraId="59A444B0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>Растительный организм и его особенности</w:t>
      </w:r>
      <w:r w:rsidRPr="00425911">
        <w:rPr>
          <w:rFonts w:ascii="Times New Roman" w:eastAsia="NewBaskervilleC" w:hAnsi="Times New Roman"/>
          <w:sz w:val="24"/>
          <w:szCs w:val="24"/>
        </w:rPr>
        <w:t>. Главные свойства растений: автотрофность, неспособность к активному передвижению, размещение основных частей — корня и побега — в двух разных средах. Особенности растительной клетки: принадлежность к эукариотам, наличие клеточной стенки, пластид и крупных вакуолей. Способы размножения растений: половое и бесполое. Особенности полового размножения. Типы бесполого размножения: вегетативное, спорами, делением клетки надвое.</w:t>
      </w:r>
    </w:p>
    <w:p w14:paraId="0DEC0874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>Многообразие растений и значение в природе</w:t>
      </w:r>
      <w:r w:rsidRPr="00425911">
        <w:rPr>
          <w:rFonts w:ascii="Times New Roman" w:eastAsia="NewBaskervilleC" w:hAnsi="Times New Roman"/>
          <w:sz w:val="24"/>
          <w:szCs w:val="24"/>
        </w:rPr>
        <w:t>. Обобщение ранее изученного материала. Многообразие растений: споровые и семенные. Особенности споровых растений: водорослей, моховидных, папоротников, хвощей и плаунов; семенных растений: голосеменных и цветковых (покрытосеменных). Классы отдела Цветковые: двудольные и однодольные растения. Особенности и значение семени в сравнении со спорой</w:t>
      </w:r>
    </w:p>
    <w:p w14:paraId="330D0EED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>Организмы царства грибов и лишайников</w:t>
      </w:r>
      <w:r w:rsidRPr="00425911">
        <w:rPr>
          <w:rFonts w:ascii="Times New Roman" w:eastAsia="NewBaskervilleC" w:hAnsi="Times New Roman"/>
          <w:sz w:val="24"/>
          <w:szCs w:val="24"/>
        </w:rPr>
        <w:t>. Грибы, их сходство с другими эукариотическими организмами — растениями и животными — и отличие от них. Специфические свойства грибов. Многообразие и значение грибов: плесневых, шляпочных, паразитических. Лишайники как особые симбиотические организмы; их многообразие и значение.</w:t>
      </w:r>
    </w:p>
    <w:p w14:paraId="17026A33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>Животный организм и его особенности</w:t>
      </w:r>
      <w:r w:rsidRPr="00425911">
        <w:rPr>
          <w:rFonts w:ascii="Times New Roman" w:eastAsia="NewBaskervilleC" w:hAnsi="Times New Roman"/>
          <w:sz w:val="24"/>
          <w:szCs w:val="24"/>
        </w:rPr>
        <w:t>. Особенности животных организмов: принадлежность к эукариотам, гетеротрофность, способность к активному передвижению, забота о потомстве, постройка жилищ (гнёзд, нор). Деление животных по способам добывания пищи: растительноядные, хищные, паразитические, падальщики, всеядные.</w:t>
      </w:r>
    </w:p>
    <w:p w14:paraId="52B0E0AC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>Многообразие животных</w:t>
      </w:r>
      <w:r w:rsidRPr="00425911">
        <w:rPr>
          <w:rFonts w:ascii="Times New Roman" w:eastAsia="NewBaskervilleC" w:hAnsi="Times New Roman"/>
          <w:sz w:val="24"/>
          <w:szCs w:val="24"/>
        </w:rPr>
        <w:t>. Деление животных на два подцарства: Простейшие и Многоклеточные. Особенности простейших: распространение, питание, передвижение. Многоклеточные животные: беспозвоночные и позвоночные. Особенности разных типов беспозвоночных животных. Особенности типа Хордовые.</w:t>
      </w:r>
    </w:p>
    <w:p w14:paraId="66A7FE86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>Сравнение свойств организма человека и животных</w:t>
      </w:r>
      <w:r w:rsidRPr="00425911">
        <w:rPr>
          <w:rFonts w:ascii="Times New Roman" w:eastAsia="NewBaskervilleC" w:hAnsi="Times New Roman"/>
          <w:sz w:val="24"/>
          <w:szCs w:val="24"/>
        </w:rPr>
        <w:t>. Обобщение ранее изученного материала. Сходство человека и животных. Отличие человека от животных. Системы органов у человека как организма: пищеварительная, дыхательная, кровеносная, выделительная. Органы чувств. Умственные способности человека. Причины, обусловливающие социальные свойства человека.</w:t>
      </w:r>
    </w:p>
    <w:p w14:paraId="55DC44ED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>Размножение живых организмов</w:t>
      </w:r>
      <w:r w:rsidRPr="00425911">
        <w:rPr>
          <w:rFonts w:ascii="Times New Roman" w:eastAsia="NewBaskervilleC" w:hAnsi="Times New Roman"/>
          <w:sz w:val="24"/>
          <w:szCs w:val="24"/>
        </w:rPr>
        <w:t>. Типы размножения: половое и бесполое. Особенности полового размножения: слияние мужских и женских гамет, оплодотворение, образование зиготы. Бесполое размножение: вегетативное, образование спор, деление клетки надвое. Биологическое значение полового и бесполого размножения. Смена поколений — бесполого и полового — у животных и растений</w:t>
      </w:r>
    </w:p>
    <w:p w14:paraId="7E4D27AA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>Индивидуальное развитие организмов</w:t>
      </w:r>
      <w:r w:rsidRPr="00425911">
        <w:rPr>
          <w:rFonts w:ascii="Times New Roman" w:eastAsia="NewBaskervilleC" w:hAnsi="Times New Roman"/>
          <w:sz w:val="24"/>
          <w:szCs w:val="24"/>
        </w:rPr>
        <w:t>. Понятие об онтогенезе. Периоды онтогенеза: эмбриональный и постэмбриональный. Стадии развития эмбриона: зигота, дробление, гаструла с дифференциацией клеток на эктодерму, энтодерму и мезодерму, органогенез. Особенности процесса развития эмбриона, его зависимость от среды. Особенности постэмбрионального развития. Развитие животных организмов с превращением и без превращения</w:t>
      </w:r>
    </w:p>
    <w:p w14:paraId="70F7905A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>Образование половых клеток. Мейоз</w:t>
      </w:r>
      <w:r w:rsidRPr="00425911">
        <w:rPr>
          <w:rFonts w:ascii="Times New Roman" w:eastAsia="NewBaskervilleC" w:hAnsi="Times New Roman"/>
          <w:sz w:val="24"/>
          <w:szCs w:val="24"/>
        </w:rPr>
        <w:t>. Понятие о диплоидном и гаплоидном наборе хромосом в клетке. Женские и мужские половые клетки — гаметы. Мейоз как особый тип деления клетки. Первое и второе деление мейоза. Понятие о сперматогенезе и оогенезе</w:t>
      </w:r>
    </w:p>
    <w:p w14:paraId="6469C69A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lastRenderedPageBreak/>
        <w:t>Изучение механизма наследственности</w:t>
      </w:r>
      <w:r w:rsidRPr="00425911">
        <w:rPr>
          <w:rFonts w:ascii="Times New Roman" w:eastAsia="NewBaskervilleC" w:hAnsi="Times New Roman"/>
          <w:sz w:val="24"/>
          <w:szCs w:val="24"/>
        </w:rPr>
        <w:t>. Начало исследований наследственности организмов. Первый научный труд Г. Менделя и его значение. Достижения современных исследований наследственности организмов. Условия для активного развития исследований наследственности в ХХ в.</w:t>
      </w:r>
    </w:p>
    <w:p w14:paraId="48F4F02A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>Основные закономерности наследственности организмов</w:t>
      </w:r>
      <w:r w:rsidRPr="00425911">
        <w:rPr>
          <w:rFonts w:ascii="Times New Roman" w:eastAsia="NewBaskervilleC" w:hAnsi="Times New Roman"/>
          <w:sz w:val="24"/>
          <w:szCs w:val="24"/>
        </w:rPr>
        <w:t>. Понятие о наследственности и способах передачи признаков от родителей потомству. Набор хромосом в организме. Ген и его свойства. Генотип и фенотип. Изменчивость и её проявление в организме</w:t>
      </w:r>
    </w:p>
    <w:p w14:paraId="072AA4E5" w14:textId="77777777" w:rsidR="00425911" w:rsidRPr="00425911" w:rsidRDefault="00425911" w:rsidP="00425911">
      <w:pPr>
        <w:spacing w:after="0" w:line="240" w:lineRule="auto"/>
        <w:contextualSpacing/>
        <w:jc w:val="both"/>
        <w:rPr>
          <w:rFonts w:ascii="Times New Roman" w:eastAsia="NewBaskervilleC" w:hAnsi="Times New Roman"/>
          <w:i/>
          <w:sz w:val="24"/>
          <w:szCs w:val="24"/>
          <w:u w:val="single"/>
        </w:rPr>
      </w:pPr>
      <w:r w:rsidRPr="00425911">
        <w:rPr>
          <w:rFonts w:ascii="Times New Roman" w:eastAsia="PetersburgC" w:hAnsi="Times New Roman"/>
          <w:i/>
          <w:iCs/>
          <w:w w:val="119"/>
          <w:sz w:val="24"/>
          <w:szCs w:val="24"/>
          <w:u w:val="single"/>
        </w:rPr>
        <w:t xml:space="preserve">Лабораторная работа </w:t>
      </w:r>
      <w:r w:rsidRPr="00425911">
        <w:rPr>
          <w:rFonts w:ascii="Times New Roman" w:eastAsia="PetersburgC" w:hAnsi="Times New Roman"/>
          <w:i/>
          <w:iCs/>
          <w:sz w:val="24"/>
          <w:szCs w:val="24"/>
          <w:u w:val="single"/>
        </w:rPr>
        <w:t xml:space="preserve">№ </w:t>
      </w:r>
      <w:r w:rsidRPr="00425911">
        <w:rPr>
          <w:rFonts w:ascii="Times New Roman" w:eastAsia="PetersburgC" w:hAnsi="Times New Roman"/>
          <w:i/>
          <w:iCs/>
          <w:w w:val="112"/>
          <w:sz w:val="24"/>
          <w:szCs w:val="24"/>
          <w:u w:val="single"/>
        </w:rPr>
        <w:t>3</w:t>
      </w:r>
      <w:r w:rsidRPr="00425911">
        <w:rPr>
          <w:rFonts w:ascii="Times New Roman" w:eastAsia="NewBaskervilleC" w:hAnsi="Times New Roman"/>
          <w:i/>
          <w:sz w:val="24"/>
          <w:szCs w:val="24"/>
          <w:u w:val="single"/>
        </w:rPr>
        <w:t>«Выявление наследственных и ненаследственных признаков у растений разных видов»</w:t>
      </w:r>
    </w:p>
    <w:p w14:paraId="77AE5C83" w14:textId="77777777" w:rsidR="00840886" w:rsidRPr="00425911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FranklinGothicMediumC" w:hAnsi="Times New Roman"/>
          <w:b/>
          <w:sz w:val="24"/>
          <w:szCs w:val="24"/>
        </w:rPr>
        <w:t>Закономерности изменчивости</w:t>
      </w:r>
      <w:r w:rsidRPr="00425911">
        <w:rPr>
          <w:rFonts w:ascii="Times New Roman" w:eastAsia="FranklinGothicMediumC" w:hAnsi="Times New Roman"/>
          <w:sz w:val="24"/>
          <w:szCs w:val="24"/>
        </w:rPr>
        <w:t xml:space="preserve">. </w:t>
      </w:r>
      <w:r w:rsidRPr="00425911">
        <w:rPr>
          <w:rFonts w:ascii="Times New Roman" w:eastAsia="NewBaskervilleC" w:hAnsi="Times New Roman"/>
          <w:sz w:val="24"/>
          <w:szCs w:val="24"/>
        </w:rPr>
        <w:t>Понятие об изменчивости и её роли для организмов. Наследственная и ненаследственная изменчивость. Типы наследственной (генотипической) изменчивости: мутационная, комбинативная.</w:t>
      </w:r>
    </w:p>
    <w:p w14:paraId="226AC5C1" w14:textId="77777777" w:rsidR="00840886" w:rsidRPr="00425911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FranklinGothicMediumC" w:hAnsi="Times New Roman"/>
          <w:b/>
          <w:sz w:val="24"/>
          <w:szCs w:val="24"/>
        </w:rPr>
        <w:t>Ненаследственная изменчивость</w:t>
      </w:r>
      <w:r w:rsidRPr="00425911">
        <w:rPr>
          <w:rFonts w:ascii="Times New Roman" w:eastAsia="FranklinGothicMediumC" w:hAnsi="Times New Roman"/>
          <w:sz w:val="24"/>
          <w:szCs w:val="24"/>
        </w:rPr>
        <w:t xml:space="preserve">. </w:t>
      </w:r>
      <w:r w:rsidRPr="00425911">
        <w:rPr>
          <w:rFonts w:ascii="Times New Roman" w:eastAsia="NewBaskervilleC" w:hAnsi="Times New Roman"/>
          <w:sz w:val="24"/>
          <w:szCs w:val="24"/>
        </w:rPr>
        <w:t>Понятие о ненаследственной (фенотипической) изменчивости, её проявлении у организмов и роли в их жизнедеятельности. Знакомство с примерами ненаследственной изменчивости у растений и животных.</w:t>
      </w:r>
    </w:p>
    <w:p w14:paraId="7531511B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  <w:u w:val="single"/>
        </w:rPr>
      </w:pPr>
      <w:r w:rsidRPr="00425911">
        <w:rPr>
          <w:rFonts w:ascii="Times New Roman" w:eastAsia="PetersburgC" w:hAnsi="Times New Roman"/>
          <w:iCs/>
          <w:w w:val="119"/>
          <w:sz w:val="24"/>
          <w:szCs w:val="24"/>
          <w:u w:val="single"/>
        </w:rPr>
        <w:t xml:space="preserve">Лабораторная работа </w:t>
      </w:r>
      <w:r w:rsidRPr="00425911">
        <w:rPr>
          <w:rFonts w:ascii="Times New Roman" w:eastAsia="PetersburgC" w:hAnsi="Times New Roman"/>
          <w:iCs/>
          <w:sz w:val="24"/>
          <w:szCs w:val="24"/>
          <w:u w:val="single"/>
        </w:rPr>
        <w:t xml:space="preserve">№ </w:t>
      </w:r>
      <w:r w:rsidRPr="00425911">
        <w:rPr>
          <w:rFonts w:ascii="Times New Roman" w:eastAsia="PetersburgC" w:hAnsi="Times New Roman"/>
          <w:iCs/>
          <w:w w:val="112"/>
          <w:sz w:val="24"/>
          <w:szCs w:val="24"/>
          <w:u w:val="single"/>
        </w:rPr>
        <w:t>4</w:t>
      </w:r>
      <w:r w:rsidRPr="00425911">
        <w:rPr>
          <w:rFonts w:ascii="Times New Roman" w:eastAsia="NewBaskervilleC" w:hAnsi="Times New Roman"/>
          <w:sz w:val="24"/>
          <w:szCs w:val="24"/>
          <w:u w:val="single"/>
        </w:rPr>
        <w:t>«Изучение изменчивости у организмов»</w:t>
      </w:r>
    </w:p>
    <w:p w14:paraId="00016A67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>Основы селекции организмов</w:t>
      </w:r>
      <w:r w:rsidRPr="00425911">
        <w:rPr>
          <w:rFonts w:ascii="Times New Roman" w:eastAsia="NewBaskervilleC" w:hAnsi="Times New Roman"/>
          <w:sz w:val="24"/>
          <w:szCs w:val="24"/>
        </w:rPr>
        <w:t>. Понятие о селекции. История развития селекции. Селекция как наука. Общие методы селекции: искусственный отбор, гибридизация, мутагенез. Селекция растений, животных, микроорганизмов. Использование микробов человеком, понятие о биотехнологии</w:t>
      </w:r>
    </w:p>
    <w:p w14:paraId="515BB2FB" w14:textId="77777777" w:rsidR="00840886" w:rsidRPr="00425911" w:rsidRDefault="00840886" w:rsidP="00840886">
      <w:pPr>
        <w:spacing w:after="0" w:line="240" w:lineRule="auto"/>
        <w:ind w:firstLine="567"/>
        <w:jc w:val="both"/>
        <w:rPr>
          <w:rFonts w:ascii="Times New Roman" w:eastAsia="FranklinGothicDemiC" w:hAnsi="Times New Roman"/>
          <w:b/>
          <w:bCs/>
          <w:sz w:val="24"/>
          <w:szCs w:val="24"/>
        </w:rPr>
      </w:pPr>
      <w:r w:rsidRPr="00425911">
        <w:rPr>
          <w:rFonts w:ascii="Times New Roman" w:eastAsia="FranklinGothicDemiC" w:hAnsi="Times New Roman"/>
          <w:b/>
          <w:bCs/>
          <w:sz w:val="24"/>
          <w:szCs w:val="24"/>
        </w:rPr>
        <w:t xml:space="preserve">Тема 4. Закономерности происхождения и развития жизни на Земле </w:t>
      </w:r>
    </w:p>
    <w:p w14:paraId="45EE1E8D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 xml:space="preserve">Представления о возникновении жизни на Земле в истории естествознания. </w:t>
      </w:r>
      <w:r w:rsidRPr="00425911">
        <w:rPr>
          <w:rFonts w:ascii="Times New Roman" w:eastAsia="NewBaskervilleC" w:hAnsi="Times New Roman"/>
          <w:sz w:val="24"/>
          <w:szCs w:val="24"/>
        </w:rPr>
        <w:t>Гипотезы происхождения жизни на Земле. Опыты Ф. Реди и Л. Пастера, опровергающие гипотезы о самозарождении жизни.</w:t>
      </w:r>
    </w:p>
    <w:p w14:paraId="5B16E6FB" w14:textId="48CB00FC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 xml:space="preserve">Современные представления о возникновении жизни на </w:t>
      </w:r>
      <w:r w:rsidR="00425911" w:rsidRPr="00425911">
        <w:rPr>
          <w:rFonts w:ascii="Times New Roman" w:eastAsia="NewBaskervilleC" w:hAnsi="Times New Roman"/>
          <w:b/>
          <w:sz w:val="24"/>
          <w:szCs w:val="24"/>
        </w:rPr>
        <w:t>Земле</w:t>
      </w:r>
      <w:r w:rsidR="00425911" w:rsidRPr="00425911">
        <w:rPr>
          <w:rFonts w:ascii="Times New Roman" w:eastAsia="NewBaskervilleC" w:hAnsi="Times New Roman"/>
          <w:sz w:val="24"/>
          <w:szCs w:val="24"/>
        </w:rPr>
        <w:t>.</w:t>
      </w:r>
      <w:r w:rsidRPr="00425911">
        <w:rPr>
          <w:rFonts w:ascii="Times New Roman" w:eastAsia="NewBaskervilleC" w:hAnsi="Times New Roman"/>
          <w:sz w:val="24"/>
          <w:szCs w:val="24"/>
        </w:rPr>
        <w:t xml:space="preserve"> Биохимическая гипотеза А.И. Опарина. Условия возникновения жизни на Земле. Гипотеза Дж. Холдейна</w:t>
      </w:r>
    </w:p>
    <w:p w14:paraId="18A80A45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b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 xml:space="preserve">Значение фотосинтеза и биологического круговорота веществ в развитии жизни. </w:t>
      </w:r>
      <w:r w:rsidRPr="00425911">
        <w:rPr>
          <w:rFonts w:ascii="Times New Roman" w:eastAsia="NewBaskervilleC" w:hAnsi="Times New Roman"/>
          <w:sz w:val="24"/>
          <w:szCs w:val="24"/>
        </w:rPr>
        <w:t>Особенности первичных организмов. Появление автотрофов — цианобактерий. Изменения условий жизни на Земле. Причины изменений. Появление биосферы</w:t>
      </w:r>
    </w:p>
    <w:p w14:paraId="019EBFCE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 xml:space="preserve">Этапы развития жизни на Земле. </w:t>
      </w:r>
      <w:r w:rsidRPr="00425911">
        <w:rPr>
          <w:rFonts w:ascii="Times New Roman" w:eastAsia="NewBaskervilleC" w:hAnsi="Times New Roman"/>
          <w:sz w:val="24"/>
          <w:szCs w:val="24"/>
        </w:rPr>
        <w:t>Общее направление эволюции жизни. Эры, периоды и эпохи в истории Земли. Выход организмов на сушу. Этапы развития жизни</w:t>
      </w:r>
    </w:p>
    <w:p w14:paraId="4230E0EE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b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 xml:space="preserve">Идеи развития органического мира в биологии. </w:t>
      </w:r>
      <w:r w:rsidRPr="00425911">
        <w:rPr>
          <w:rFonts w:ascii="Times New Roman" w:eastAsia="NewBaskervilleC" w:hAnsi="Times New Roman"/>
          <w:sz w:val="24"/>
          <w:szCs w:val="24"/>
        </w:rPr>
        <w:t>Возникновение идей об эволюции живого мира. Теория эволюции Ж.-Б. Ламарка</w:t>
      </w:r>
    </w:p>
    <w:p w14:paraId="6831F2E9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b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 xml:space="preserve">Чарлз Дарвин об эволюции органического мира. </w:t>
      </w:r>
      <w:r w:rsidRPr="00425911">
        <w:rPr>
          <w:rFonts w:ascii="Times New Roman" w:eastAsia="NewBaskervilleC" w:hAnsi="Times New Roman"/>
          <w:sz w:val="24"/>
          <w:szCs w:val="24"/>
        </w:rPr>
        <w:t>Исследования, проведённые Ч. Дарвином. Основные положения эволюции видов, изложенные Дарвином. Движущие силы процесса эволюции: изменчивость, наследственность, борьба за существование и естественный отбор. Результаты эволюции. Значение работ Ч. Дарвина</w:t>
      </w:r>
    </w:p>
    <w:p w14:paraId="5F40C1E3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 xml:space="preserve">Современные представления об эволюции органического мира. </w:t>
      </w:r>
      <w:r w:rsidRPr="00425911">
        <w:rPr>
          <w:rFonts w:ascii="Times New Roman" w:eastAsia="NewBaskervilleC" w:hAnsi="Times New Roman"/>
          <w:sz w:val="24"/>
          <w:szCs w:val="24"/>
        </w:rPr>
        <w:t>Популяция как единица эволюции. Важнейшие понятия современной теории эволюции</w:t>
      </w:r>
    </w:p>
    <w:p w14:paraId="525B1B39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b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 xml:space="preserve">Вид, его критерии и структура. </w:t>
      </w:r>
      <w:r w:rsidRPr="00425911">
        <w:rPr>
          <w:rFonts w:ascii="Times New Roman" w:eastAsia="NewBaskervilleC" w:hAnsi="Times New Roman"/>
          <w:sz w:val="24"/>
          <w:szCs w:val="24"/>
        </w:rPr>
        <w:t>Вид — основная систематическая единица. Признаки вида как его критерии. Популяции — внутривидовая группировка родственных особей. Популяция — форма существования вида</w:t>
      </w:r>
    </w:p>
    <w:p w14:paraId="0C3039EB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 xml:space="preserve">Процессы образования видов. </w:t>
      </w:r>
      <w:r w:rsidRPr="00425911">
        <w:rPr>
          <w:rFonts w:ascii="Times New Roman" w:eastAsia="NewBaskervilleC" w:hAnsi="Times New Roman"/>
          <w:sz w:val="24"/>
          <w:szCs w:val="24"/>
        </w:rPr>
        <w:t>Видообразование. Понятие о микроэволюции. Типы видообразования: географическое и биологическое</w:t>
      </w:r>
    </w:p>
    <w:p w14:paraId="312AA88A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b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 xml:space="preserve">Макроэволюция как процесс появления надвидовых групп организмов. </w:t>
      </w:r>
      <w:r w:rsidRPr="00425911">
        <w:rPr>
          <w:rFonts w:ascii="Times New Roman" w:eastAsia="NewBaskervilleC" w:hAnsi="Times New Roman"/>
          <w:sz w:val="24"/>
          <w:szCs w:val="24"/>
        </w:rPr>
        <w:t>Условия и значение дифференциации вида. Понятие о макроэволюции. Доказательства процесса эволюции: палеонтологические, эмбриологические, анатомо-морфологические (рудименты и атавизмы)</w:t>
      </w:r>
    </w:p>
    <w:p w14:paraId="4C908A80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 xml:space="preserve">Основные направления эволюции. </w:t>
      </w:r>
      <w:r w:rsidRPr="00425911">
        <w:rPr>
          <w:rFonts w:ascii="Times New Roman" w:eastAsia="NewBaskervilleC" w:hAnsi="Times New Roman"/>
          <w:sz w:val="24"/>
          <w:szCs w:val="24"/>
        </w:rPr>
        <w:t>Прогресс и регресс в живом мире. Направления биологического прогресса: ароморфоз, идиоадаптация, общая дегенерация организмов</w:t>
      </w:r>
    </w:p>
    <w:p w14:paraId="601E3E91" w14:textId="0A04A110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lastRenderedPageBreak/>
        <w:t xml:space="preserve">Примеры эволюционных преобразований живых организмов. </w:t>
      </w:r>
      <w:r w:rsidRPr="00425911">
        <w:rPr>
          <w:rFonts w:ascii="Times New Roman" w:eastAsia="NewBaskervilleC" w:hAnsi="Times New Roman"/>
          <w:sz w:val="24"/>
          <w:szCs w:val="24"/>
        </w:rPr>
        <w:t>Обобщение ранее изученного материала об эволюции. Эволюция — длительный исторический процесс.</w:t>
      </w:r>
      <w:r w:rsidR="00425911">
        <w:rPr>
          <w:rFonts w:ascii="Times New Roman" w:eastAsia="NewBaskervilleC" w:hAnsi="Times New Roman"/>
          <w:sz w:val="24"/>
          <w:szCs w:val="24"/>
        </w:rPr>
        <w:t xml:space="preserve"> </w:t>
      </w:r>
      <w:r w:rsidRPr="00425911">
        <w:rPr>
          <w:rFonts w:ascii="Times New Roman" w:eastAsia="NewBaskervilleC" w:hAnsi="Times New Roman"/>
          <w:sz w:val="24"/>
          <w:szCs w:val="24"/>
        </w:rPr>
        <w:t>Эволюционные преобразования животных и растений. Уровни преобразований</w:t>
      </w:r>
    </w:p>
    <w:p w14:paraId="03533A5D" w14:textId="77777777" w:rsidR="00840886" w:rsidRPr="00425911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FranklinGothicMediumC" w:hAnsi="Times New Roman"/>
          <w:b/>
          <w:sz w:val="24"/>
          <w:szCs w:val="24"/>
        </w:rPr>
        <w:t xml:space="preserve">Основные закономерности эволюции. </w:t>
      </w:r>
      <w:r w:rsidRPr="00425911">
        <w:rPr>
          <w:rFonts w:ascii="Times New Roman" w:eastAsia="NewBaskervilleC" w:hAnsi="Times New Roman"/>
          <w:sz w:val="24"/>
          <w:szCs w:val="24"/>
        </w:rPr>
        <w:t>Закономерности биологической эволюции в природе: необратимость процесса, прогрессивное усложнение форм жизни, непрограммированное развитие жизни, адаптации, появление новых видов.</w:t>
      </w:r>
    </w:p>
    <w:p w14:paraId="2AF2B4AA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i/>
          <w:sz w:val="24"/>
          <w:szCs w:val="24"/>
          <w:u w:val="single"/>
        </w:rPr>
      </w:pPr>
      <w:r w:rsidRPr="00425911">
        <w:rPr>
          <w:rFonts w:ascii="Times New Roman" w:eastAsia="PetersburgC" w:hAnsi="Times New Roman"/>
          <w:i/>
          <w:iCs/>
          <w:w w:val="115"/>
          <w:kern w:val="24"/>
          <w:sz w:val="24"/>
          <w:szCs w:val="24"/>
          <w:u w:val="single"/>
        </w:rPr>
        <w:t>Лабораторная работа № 5</w:t>
      </w:r>
      <w:r w:rsidRPr="00425911">
        <w:rPr>
          <w:rFonts w:ascii="Times New Roman" w:eastAsia="NewBaskervilleC" w:hAnsi="Times New Roman"/>
          <w:i/>
          <w:sz w:val="24"/>
          <w:szCs w:val="24"/>
          <w:u w:val="single"/>
        </w:rPr>
        <w:t>«Приспособленность организмов к среде обитания»</w:t>
      </w:r>
    </w:p>
    <w:p w14:paraId="3C099E0D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b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 xml:space="preserve">Человек — представитель животного мира. </w:t>
      </w:r>
      <w:r w:rsidRPr="00425911">
        <w:rPr>
          <w:rFonts w:ascii="Times New Roman" w:eastAsia="NewBaskervilleC" w:hAnsi="Times New Roman"/>
          <w:sz w:val="24"/>
          <w:szCs w:val="24"/>
        </w:rPr>
        <w:t>Эволюция приматов. Ранние предки приматов. Гоминиды. Современные человекообразные обезьяны</w:t>
      </w:r>
    </w:p>
    <w:p w14:paraId="58011D5B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b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 xml:space="preserve">Эволюционное происхождение человека. </w:t>
      </w:r>
      <w:r w:rsidRPr="00425911">
        <w:rPr>
          <w:rFonts w:ascii="Times New Roman" w:eastAsia="NewBaskervilleC" w:hAnsi="Times New Roman"/>
          <w:sz w:val="24"/>
          <w:szCs w:val="24"/>
        </w:rPr>
        <w:t>Накопление фактов о происхождении человека. Доказательства родства человека и животных. Важнейшие особенности организма человека. Проявление биологических и социальных факторов в историческом процессе происхождения человека. Общественный (социальный) образ жизни — уникальное свойство человека</w:t>
      </w:r>
    </w:p>
    <w:p w14:paraId="3DD01496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>Ранние этапы эволюции человека</w:t>
      </w:r>
      <w:r w:rsidRPr="00425911">
        <w:rPr>
          <w:rFonts w:ascii="Times New Roman" w:eastAsia="NewBaskervilleC" w:hAnsi="Times New Roman"/>
          <w:sz w:val="24"/>
          <w:szCs w:val="24"/>
        </w:rPr>
        <w:t>. Ранние предки человека. Переход к прямохождению — выдающийся этап эволюции человека. Стадии антропогенеза: предшественники, человек умелый, древнейшие люди, древние люди, современный человек</w:t>
      </w:r>
    </w:p>
    <w:p w14:paraId="72B280E0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>Поздние этапы эволюции человека</w:t>
      </w:r>
      <w:r w:rsidRPr="00425911">
        <w:rPr>
          <w:rFonts w:ascii="Times New Roman" w:eastAsia="NewBaskervilleC" w:hAnsi="Times New Roman"/>
          <w:sz w:val="24"/>
          <w:szCs w:val="24"/>
        </w:rPr>
        <w:t>. Ранние неоантропы — кроманьонцы. Отличительные признаки современных людей. Биосоциальная сущность человека. Влияние социальных факторов на действие естественного отбора в историческом развитии человека</w:t>
      </w:r>
    </w:p>
    <w:p w14:paraId="45070F08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b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 xml:space="preserve">Человеческие расы, их родство и происхождение. </w:t>
      </w:r>
      <w:r w:rsidRPr="00425911">
        <w:rPr>
          <w:rFonts w:ascii="Times New Roman" w:eastAsia="NewBaskervilleC" w:hAnsi="Times New Roman"/>
          <w:sz w:val="24"/>
          <w:szCs w:val="24"/>
        </w:rPr>
        <w:t>Человек разумный — полиморфный вид. Понятие о расе. Основные типы рас. Происхождение и родство рас</w:t>
      </w:r>
    </w:p>
    <w:p w14:paraId="3AD870E9" w14:textId="6E396153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 xml:space="preserve">Человек как житель биосферы и его влияние на природу </w:t>
      </w:r>
      <w:r w:rsidR="00425911" w:rsidRPr="00425911">
        <w:rPr>
          <w:rFonts w:ascii="Times New Roman" w:eastAsia="NewBaskervilleC" w:hAnsi="Times New Roman"/>
          <w:b/>
          <w:sz w:val="24"/>
          <w:szCs w:val="24"/>
        </w:rPr>
        <w:t>Земли</w:t>
      </w:r>
      <w:r w:rsidR="00425911" w:rsidRPr="00425911">
        <w:rPr>
          <w:rFonts w:ascii="Times New Roman" w:eastAsia="NewBaskervilleC" w:hAnsi="Times New Roman"/>
          <w:sz w:val="24"/>
          <w:szCs w:val="24"/>
        </w:rPr>
        <w:t>.</w:t>
      </w:r>
      <w:r w:rsidRPr="00425911">
        <w:rPr>
          <w:rFonts w:ascii="Times New Roman" w:eastAsia="NewBaskervilleC" w:hAnsi="Times New Roman"/>
          <w:sz w:val="24"/>
          <w:szCs w:val="24"/>
        </w:rPr>
        <w:t xml:space="preserve"> Человек — житель биосферы. Влияние человека на биосферу. Усложнение и мощность воздействия человека на биосферу. Сохранение жизни на Земле — главная задача человечества</w:t>
      </w:r>
    </w:p>
    <w:p w14:paraId="1C706DAB" w14:textId="77777777" w:rsidR="00840886" w:rsidRPr="00425911" w:rsidRDefault="00840886" w:rsidP="00840886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FranklinGothicDemiC" w:hAnsi="Times New Roman"/>
          <w:b/>
          <w:bCs/>
          <w:sz w:val="24"/>
          <w:szCs w:val="24"/>
        </w:rPr>
      </w:pPr>
      <w:r w:rsidRPr="00425911">
        <w:rPr>
          <w:rFonts w:ascii="Times New Roman" w:eastAsia="FranklinGothicDemiC" w:hAnsi="Times New Roman"/>
          <w:b/>
          <w:bCs/>
          <w:sz w:val="24"/>
          <w:szCs w:val="24"/>
        </w:rPr>
        <w:t xml:space="preserve">Тема 5. Закономерности взаимоотношений организмов и среды </w:t>
      </w:r>
    </w:p>
    <w:p w14:paraId="202BF67D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b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 xml:space="preserve">Условия жизни на Земле. </w:t>
      </w:r>
      <w:r w:rsidRPr="00425911">
        <w:rPr>
          <w:rFonts w:ascii="Times New Roman" w:eastAsia="NewBaskervilleC" w:hAnsi="Times New Roman"/>
          <w:sz w:val="24"/>
          <w:szCs w:val="24"/>
        </w:rPr>
        <w:t>Среды жизни организмов на Земле: водная, наземно-воздушная, почвенная, организменная. Условия жизни организмов в разных средах. Экологические факторы: абиотические, биотические и антропогенные</w:t>
      </w:r>
    </w:p>
    <w:p w14:paraId="519BEA2F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b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 xml:space="preserve">Общие законы действия факторов среды на организмы. </w:t>
      </w:r>
      <w:r w:rsidRPr="00425911">
        <w:rPr>
          <w:rFonts w:ascii="Times New Roman" w:eastAsia="NewBaskervilleC" w:hAnsi="Times New Roman"/>
          <w:sz w:val="24"/>
          <w:szCs w:val="24"/>
        </w:rPr>
        <w:t>Закономерности действия факторов среды: закон оптимума, закон незаменимости фактора. Влияние экологических факторов на организмы. Периодичность в жизни организмов. Фотопериодизм</w:t>
      </w:r>
    </w:p>
    <w:p w14:paraId="3B3AC353" w14:textId="5864141A" w:rsid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 xml:space="preserve">Приспособленность организмов к действию факторов среды. </w:t>
      </w:r>
      <w:r w:rsidRPr="00425911">
        <w:rPr>
          <w:rFonts w:ascii="Times New Roman" w:eastAsia="NewBaskervilleC" w:hAnsi="Times New Roman"/>
          <w:sz w:val="24"/>
          <w:szCs w:val="24"/>
        </w:rPr>
        <w:t>Примеры приспособленности организмов. Понятие об адаптации. Разнообразие адаптаций. Понятие о жизненной форме. Экологические группы организмов</w:t>
      </w:r>
      <w:r w:rsidR="00425911">
        <w:rPr>
          <w:rFonts w:ascii="Times New Roman" w:eastAsia="NewBaskervilleC" w:hAnsi="Times New Roman"/>
          <w:sz w:val="24"/>
          <w:szCs w:val="24"/>
        </w:rPr>
        <w:t>.</w:t>
      </w:r>
    </w:p>
    <w:p w14:paraId="6573DF91" w14:textId="09420B3E" w:rsidR="00840886" w:rsidRPr="00425911" w:rsidRDefault="00425911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i/>
          <w:w w:val="115"/>
          <w:kern w:val="24"/>
          <w:sz w:val="24"/>
          <w:szCs w:val="24"/>
          <w:u w:val="single"/>
        </w:rPr>
        <w:t xml:space="preserve"> Лабораторная работа № 6</w:t>
      </w:r>
      <w:r w:rsidR="00914635">
        <w:rPr>
          <w:rFonts w:ascii="Times New Roman" w:eastAsia="NewBaskervilleC" w:hAnsi="Times New Roman"/>
          <w:i/>
          <w:w w:val="115"/>
          <w:kern w:val="24"/>
          <w:sz w:val="24"/>
          <w:szCs w:val="24"/>
          <w:u w:val="single"/>
        </w:rPr>
        <w:t xml:space="preserve"> </w:t>
      </w:r>
      <w:r w:rsidRPr="00425911">
        <w:rPr>
          <w:rFonts w:ascii="Times New Roman" w:eastAsia="NewBaskervilleC" w:hAnsi="Times New Roman"/>
          <w:i/>
          <w:sz w:val="24"/>
          <w:szCs w:val="24"/>
          <w:u w:val="single"/>
        </w:rPr>
        <w:t>«Оценка качества окружающей среды»</w:t>
      </w:r>
    </w:p>
    <w:p w14:paraId="2954BD5B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 xml:space="preserve">Биотические связи в природе. </w:t>
      </w:r>
      <w:r w:rsidRPr="00425911">
        <w:rPr>
          <w:rFonts w:ascii="Times New Roman" w:eastAsia="NewBaskervilleC" w:hAnsi="Times New Roman"/>
          <w:sz w:val="24"/>
          <w:szCs w:val="24"/>
        </w:rPr>
        <w:t>Биотические связи в природе: сети питания, способы добывания пищи. Взаимодействие разных видов в природном сообществе: конкуренция, мутуализм, симбиоз, хищничество, паразитизм. Связи организмов разных видов. Значение биотических связей</w:t>
      </w:r>
    </w:p>
    <w:p w14:paraId="32F11351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b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 xml:space="preserve">Взаимосвязи организмов в популяции. </w:t>
      </w:r>
      <w:r w:rsidRPr="00425911">
        <w:rPr>
          <w:rFonts w:ascii="Times New Roman" w:eastAsia="NewBaskervilleC" w:hAnsi="Times New Roman"/>
          <w:sz w:val="24"/>
          <w:szCs w:val="24"/>
        </w:rPr>
        <w:t>Популяция как особая надорганизменная система, форма существования вида в природе. Понятие о демографической и пространственной структуре популяции. Количественные показатели популяции: численность и плотность</w:t>
      </w:r>
    </w:p>
    <w:p w14:paraId="657EDA4C" w14:textId="44CC4094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i/>
          <w:sz w:val="24"/>
          <w:szCs w:val="24"/>
          <w:u w:val="single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 xml:space="preserve">Функционирование популяций в природе. </w:t>
      </w:r>
      <w:r w:rsidRPr="00425911">
        <w:rPr>
          <w:rFonts w:ascii="Times New Roman" w:eastAsia="NewBaskervilleC" w:hAnsi="Times New Roman"/>
          <w:sz w:val="24"/>
          <w:szCs w:val="24"/>
        </w:rPr>
        <w:t>Демографические характеристики популяции: численность, плотность, рождаемость, смертность, выживаемость. Возрастная структура популяции, половая структура популяции. Популяция как биосистема. Динамика численности и плотности популяции. Регуляция численности популяции</w:t>
      </w:r>
      <w:r w:rsidR="00425911" w:rsidRPr="00425911">
        <w:rPr>
          <w:rFonts w:ascii="Times New Roman" w:eastAsia="NewBaskervilleC" w:hAnsi="Times New Roman"/>
          <w:i/>
          <w:w w:val="115"/>
          <w:kern w:val="24"/>
          <w:sz w:val="24"/>
          <w:szCs w:val="24"/>
          <w:u w:val="single"/>
        </w:rPr>
        <w:t xml:space="preserve"> </w:t>
      </w:r>
    </w:p>
    <w:p w14:paraId="4E898793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b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 xml:space="preserve">Природное сообщество — биогеоценоз. </w:t>
      </w:r>
      <w:r w:rsidRPr="00425911">
        <w:rPr>
          <w:rFonts w:ascii="Times New Roman" w:eastAsia="NewBaskervilleC" w:hAnsi="Times New Roman"/>
          <w:sz w:val="24"/>
          <w:szCs w:val="24"/>
        </w:rPr>
        <w:t>Природное сообщество как биоценоз, его ярусное строение, экологические ниши, пищевые цепи и сети питания. Главный признак природного сообщества — круговорот веществ и поток энергии. Понятие о биотопе. Роль видов в биоценозе</w:t>
      </w:r>
    </w:p>
    <w:p w14:paraId="0D22F6CF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b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lastRenderedPageBreak/>
        <w:t xml:space="preserve">Биогеоценозы, экосистемы и биосфера. </w:t>
      </w:r>
      <w:r w:rsidRPr="00425911">
        <w:rPr>
          <w:rFonts w:ascii="Times New Roman" w:eastAsia="NewBaskervilleC" w:hAnsi="Times New Roman"/>
          <w:sz w:val="24"/>
          <w:szCs w:val="24"/>
        </w:rPr>
        <w:t>Экосистемная организация живой природы. Функциональное различие видов в экосистемах (производители, потребители, разлагатели). Основные структурные компоненты экосистемы. Круговорот веществ и превращения энергии — основной признак экосистем. Биосфера — глобальная экосистема. В.И. Вернадский о биосфере. Компоненты, характеризующие состав и свойства биосферы: живое вещество, биогенное вещество, косное вещество, биокосное вещество. Роль живого вещества в биосфере</w:t>
      </w:r>
    </w:p>
    <w:p w14:paraId="116325F7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b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 xml:space="preserve">Развитие и смена природных сообществ. </w:t>
      </w:r>
      <w:r w:rsidRPr="00425911">
        <w:rPr>
          <w:rFonts w:ascii="Times New Roman" w:eastAsia="NewBaskervilleC" w:hAnsi="Times New Roman"/>
          <w:sz w:val="24"/>
          <w:szCs w:val="24"/>
        </w:rPr>
        <w:t>Саморазвитие биогеоценозов и их смена. Стадии развития биогеоценозов. Первичные и вторичные смены (сукцессии). Устойчивость биогеоценозов (экосистем). Значение знаний о смене природных сообществ</w:t>
      </w:r>
    </w:p>
    <w:p w14:paraId="23B42224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b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 xml:space="preserve">Многообразие биогеоценозов (экосистем). </w:t>
      </w:r>
      <w:r w:rsidRPr="00425911">
        <w:rPr>
          <w:rFonts w:ascii="Times New Roman" w:eastAsia="NewBaskervilleC" w:hAnsi="Times New Roman"/>
          <w:sz w:val="24"/>
          <w:szCs w:val="24"/>
        </w:rPr>
        <w:t>Обобщение ранее изученного материала. Многообразие водных экосистем (морских, пресноводных) и наземных (естественных и культурных). Агробиогеоценозы (агроэкосистемы), их структура, свойства и значение для человека и природы</w:t>
      </w:r>
    </w:p>
    <w:p w14:paraId="508E7567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b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 xml:space="preserve">Основные законы устойчивости живой природы. </w:t>
      </w:r>
      <w:r w:rsidRPr="00425911">
        <w:rPr>
          <w:rFonts w:ascii="Times New Roman" w:eastAsia="NewBaskervilleC" w:hAnsi="Times New Roman"/>
          <w:sz w:val="24"/>
          <w:szCs w:val="24"/>
        </w:rPr>
        <w:t>Цикличность процессов в экосистемах. Устойчивость природных экосистем. Причины устойчивости экосистем: биологическое разнообразие и сопряжённая численность их видов, круговорот веществ и поток энергии, цикличность процессов</w:t>
      </w:r>
    </w:p>
    <w:p w14:paraId="043ABE59" w14:textId="77777777" w:rsidR="00840886" w:rsidRPr="00425911" w:rsidRDefault="00840886" w:rsidP="00840886">
      <w:pPr>
        <w:spacing w:after="0" w:line="240" w:lineRule="auto"/>
        <w:contextualSpacing/>
        <w:jc w:val="both"/>
        <w:rPr>
          <w:rFonts w:ascii="Times New Roman" w:eastAsia="NewBaskervilleC" w:hAnsi="Times New Roman"/>
          <w:sz w:val="24"/>
          <w:szCs w:val="24"/>
        </w:rPr>
      </w:pPr>
      <w:r w:rsidRPr="00425911">
        <w:rPr>
          <w:rFonts w:ascii="Times New Roman" w:eastAsia="NewBaskervilleC" w:hAnsi="Times New Roman"/>
          <w:b/>
          <w:sz w:val="24"/>
          <w:szCs w:val="24"/>
        </w:rPr>
        <w:t>Экологические проблемы в биосфере. Охрана природы</w:t>
      </w:r>
      <w:r w:rsidRPr="00425911">
        <w:rPr>
          <w:rFonts w:ascii="Times New Roman" w:eastAsia="NewBaskervilleC" w:hAnsi="Times New Roman"/>
          <w:sz w:val="24"/>
          <w:szCs w:val="24"/>
        </w:rPr>
        <w:t>. Обобщение ранее изученного материала. Отношение человека к природе в истории человечества. Проблемы биосферы: истощение природных ресурсов, загрязнение, сокращение биологического разнообразия. Решение экологических проблем биосферы: рациональное использование ресурсов, охрана природы, всеобщее экологическое образование населения.</w:t>
      </w:r>
    </w:p>
    <w:p w14:paraId="42D25014" w14:textId="7040C7EC" w:rsidR="00840886" w:rsidRPr="00425911" w:rsidRDefault="00840886" w:rsidP="00840886">
      <w:pPr>
        <w:snapToGrid w:val="0"/>
        <w:spacing w:after="0" w:line="240" w:lineRule="auto"/>
        <w:contextualSpacing/>
        <w:jc w:val="both"/>
        <w:rPr>
          <w:rFonts w:ascii="Times New Roman" w:eastAsia="NewBaskervilleC" w:hAnsi="Times New Roman"/>
          <w:i/>
          <w:sz w:val="24"/>
          <w:szCs w:val="24"/>
          <w:u w:val="single"/>
        </w:rPr>
      </w:pPr>
      <w:r w:rsidRPr="00425911">
        <w:rPr>
          <w:rFonts w:ascii="Times New Roman" w:eastAsia="PetersburgC" w:hAnsi="Times New Roman"/>
          <w:i/>
          <w:iCs/>
          <w:w w:val="115"/>
          <w:kern w:val="24"/>
          <w:sz w:val="24"/>
          <w:szCs w:val="24"/>
          <w:u w:val="single"/>
        </w:rPr>
        <w:t xml:space="preserve">Экскурсия в природу </w:t>
      </w:r>
      <w:r w:rsidRPr="00425911">
        <w:rPr>
          <w:rFonts w:ascii="Times New Roman" w:eastAsia="NewBaskervilleC" w:hAnsi="Times New Roman"/>
          <w:i/>
          <w:sz w:val="24"/>
          <w:szCs w:val="24"/>
          <w:u w:val="single"/>
        </w:rPr>
        <w:t>«Изучение и описание экосистемы своей местности»</w:t>
      </w:r>
      <w:r w:rsidR="00914635">
        <w:rPr>
          <w:rFonts w:ascii="Times New Roman" w:eastAsia="NewBaskervilleC" w:hAnsi="Times New Roman"/>
          <w:i/>
          <w:sz w:val="24"/>
          <w:szCs w:val="24"/>
          <w:u w:val="single"/>
        </w:rPr>
        <w:t>.</w:t>
      </w:r>
    </w:p>
    <w:p w14:paraId="24C8B000" w14:textId="77777777" w:rsidR="001B4F15" w:rsidRDefault="001B4F15" w:rsidP="00CB6906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14:paraId="1A46E6C4" w14:textId="77777777" w:rsidR="00425911" w:rsidRDefault="00425911" w:rsidP="002D2A60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14:paraId="370E38E9" w14:textId="731C2867" w:rsidR="004D6DEF" w:rsidRPr="004364FC" w:rsidRDefault="004D6DEF" w:rsidP="00436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64FC">
        <w:rPr>
          <w:rFonts w:ascii="Times New Roman" w:hAnsi="Times New Roman"/>
          <w:b/>
          <w:sz w:val="24"/>
          <w:szCs w:val="24"/>
          <w:lang w:eastAsia="en-US"/>
        </w:rPr>
        <w:t>2.</w:t>
      </w:r>
      <w:r w:rsidR="00425911" w:rsidRPr="004364FC">
        <w:rPr>
          <w:rFonts w:ascii="Times New Roman" w:hAnsi="Times New Roman"/>
          <w:b/>
          <w:sz w:val="24"/>
          <w:szCs w:val="24"/>
          <w:lang w:eastAsia="en-US"/>
        </w:rPr>
        <w:t>2. Прохождение</w:t>
      </w:r>
      <w:r w:rsidRPr="004364FC">
        <w:rPr>
          <w:rFonts w:ascii="Times New Roman" w:hAnsi="Times New Roman"/>
          <w:b/>
          <w:sz w:val="24"/>
          <w:szCs w:val="24"/>
          <w:lang w:eastAsia="en-US"/>
        </w:rPr>
        <w:t xml:space="preserve"> практической части программы по предмету</w:t>
      </w:r>
    </w:p>
    <w:p w14:paraId="37AA1DFC" w14:textId="77777777" w:rsidR="004D6DEF" w:rsidRPr="004364FC" w:rsidRDefault="004D6DEF" w:rsidP="00207B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44D1023" w14:textId="77777777" w:rsidR="004D6DEF" w:rsidRPr="004364FC" w:rsidRDefault="004D6DEF" w:rsidP="00207B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класс</w:t>
      </w:r>
    </w:p>
    <w:tbl>
      <w:tblPr>
        <w:tblW w:w="1413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1701"/>
        <w:gridCol w:w="2268"/>
        <w:gridCol w:w="2682"/>
        <w:gridCol w:w="2266"/>
        <w:gridCol w:w="2668"/>
      </w:tblGrid>
      <w:tr w:rsidR="00425911" w:rsidRPr="001468B9" w14:paraId="75BC474F" w14:textId="77777777" w:rsidTr="00914635">
        <w:trPr>
          <w:trHeight w:val="168"/>
        </w:trPr>
        <w:tc>
          <w:tcPr>
            <w:tcW w:w="14137" w:type="dxa"/>
            <w:gridSpan w:val="6"/>
          </w:tcPr>
          <w:p w14:paraId="5EEAEE13" w14:textId="77777777" w:rsidR="00425911" w:rsidRPr="004364FC" w:rsidRDefault="00425911" w:rsidP="00425911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_Hlk84972539"/>
            <w:r w:rsidRPr="004364FC">
              <w:rPr>
                <w:rFonts w:ascii="Times New Roman" w:hAnsi="Times New Roman"/>
                <w:sz w:val="24"/>
                <w:szCs w:val="24"/>
              </w:rPr>
              <w:t>Общее количество</w:t>
            </w:r>
          </w:p>
        </w:tc>
      </w:tr>
      <w:tr w:rsidR="004D6DEF" w:rsidRPr="001468B9" w14:paraId="11BA456F" w14:textId="77777777" w:rsidTr="00425911">
        <w:trPr>
          <w:trHeight w:val="296"/>
        </w:trPr>
        <w:tc>
          <w:tcPr>
            <w:tcW w:w="2552" w:type="dxa"/>
          </w:tcPr>
          <w:p w14:paraId="53089DEE" w14:textId="77777777" w:rsidR="004D6DEF" w:rsidRPr="004364FC" w:rsidRDefault="004D6DEF" w:rsidP="006F7E0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9F9399" w14:textId="77777777" w:rsidR="004D6DEF" w:rsidRPr="004364FC" w:rsidRDefault="004D6DEF" w:rsidP="006F7E0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2268" w:type="dxa"/>
          </w:tcPr>
          <w:p w14:paraId="60EE09C8" w14:textId="77777777" w:rsidR="004D6DEF" w:rsidRPr="004364FC" w:rsidRDefault="004D6DEF" w:rsidP="006F7E0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>Контрольных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64FC">
              <w:rPr>
                <w:rFonts w:ascii="Times New Roman" w:hAnsi="Times New Roman"/>
                <w:sz w:val="24"/>
                <w:szCs w:val="24"/>
              </w:rPr>
              <w:t>работ</w:t>
            </w:r>
          </w:p>
        </w:tc>
        <w:tc>
          <w:tcPr>
            <w:tcW w:w="2682" w:type="dxa"/>
          </w:tcPr>
          <w:p w14:paraId="26FA1626" w14:textId="77777777" w:rsidR="004D6DEF" w:rsidRPr="004364FC" w:rsidRDefault="004D6DEF" w:rsidP="006F7E0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>Лабораторных работ</w:t>
            </w:r>
          </w:p>
        </w:tc>
        <w:tc>
          <w:tcPr>
            <w:tcW w:w="2266" w:type="dxa"/>
          </w:tcPr>
          <w:p w14:paraId="63307722" w14:textId="77777777" w:rsidR="004D6DEF" w:rsidRPr="004364FC" w:rsidRDefault="004D6DEF" w:rsidP="006F7E0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>Экскурсий</w:t>
            </w:r>
          </w:p>
        </w:tc>
        <w:tc>
          <w:tcPr>
            <w:tcW w:w="2668" w:type="dxa"/>
          </w:tcPr>
          <w:p w14:paraId="5557508E" w14:textId="77777777" w:rsidR="004D6DEF" w:rsidRPr="004364FC" w:rsidRDefault="004D6DEF" w:rsidP="006F7E0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>Проектов</w:t>
            </w:r>
          </w:p>
        </w:tc>
      </w:tr>
      <w:tr w:rsidR="004D6DEF" w:rsidRPr="001468B9" w14:paraId="14DD0C9A" w14:textId="77777777" w:rsidTr="00425911">
        <w:trPr>
          <w:trHeight w:val="138"/>
        </w:trPr>
        <w:tc>
          <w:tcPr>
            <w:tcW w:w="2552" w:type="dxa"/>
          </w:tcPr>
          <w:p w14:paraId="320671BE" w14:textId="53531804" w:rsidR="004D6DEF" w:rsidRPr="004364FC" w:rsidRDefault="004D6DEF" w:rsidP="006F7E0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425911">
              <w:rPr>
                <w:rFonts w:ascii="Times New Roman" w:hAnsi="Times New Roman"/>
                <w:sz w:val="24"/>
                <w:szCs w:val="24"/>
              </w:rPr>
              <w:t>триместр</w:t>
            </w:r>
          </w:p>
        </w:tc>
        <w:tc>
          <w:tcPr>
            <w:tcW w:w="1701" w:type="dxa"/>
          </w:tcPr>
          <w:p w14:paraId="3C464543" w14:textId="1EBBE2D7" w:rsidR="004D6DEF" w:rsidRPr="004364FC" w:rsidRDefault="001B4F15" w:rsidP="006F7E0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14:paraId="6EDC00DD" w14:textId="0945162D" w:rsidR="004D6DEF" w:rsidRPr="004364FC" w:rsidRDefault="001B4F15" w:rsidP="006F7E0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2" w:type="dxa"/>
          </w:tcPr>
          <w:p w14:paraId="091A2336" w14:textId="7BE9E200" w:rsidR="004D6DEF" w:rsidRPr="004364FC" w:rsidRDefault="007A16F8" w:rsidP="006F7E0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</w:tcPr>
          <w:p w14:paraId="4AC58B16" w14:textId="4E63D049" w:rsidR="004D6DEF" w:rsidRPr="004364FC" w:rsidRDefault="00425911" w:rsidP="006F7E0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</w:tcPr>
          <w:p w14:paraId="177594E0" w14:textId="13136029" w:rsidR="004D6DEF" w:rsidRPr="004364FC" w:rsidRDefault="007A16F8" w:rsidP="006F7E0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D6DEF" w:rsidRPr="001468B9" w14:paraId="4C7DCAD0" w14:textId="77777777" w:rsidTr="00425911">
        <w:trPr>
          <w:trHeight w:val="131"/>
        </w:trPr>
        <w:tc>
          <w:tcPr>
            <w:tcW w:w="2552" w:type="dxa"/>
          </w:tcPr>
          <w:p w14:paraId="7F391E66" w14:textId="34E21ADA" w:rsidR="004D6DEF" w:rsidRPr="004364FC" w:rsidRDefault="004D6DEF" w:rsidP="006F7E0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425911">
              <w:rPr>
                <w:rFonts w:ascii="Times New Roman" w:hAnsi="Times New Roman"/>
                <w:sz w:val="24"/>
                <w:szCs w:val="24"/>
              </w:rPr>
              <w:t>триместр</w:t>
            </w:r>
          </w:p>
        </w:tc>
        <w:tc>
          <w:tcPr>
            <w:tcW w:w="1701" w:type="dxa"/>
          </w:tcPr>
          <w:p w14:paraId="4D502092" w14:textId="28FA20C8" w:rsidR="004D6DEF" w:rsidRPr="004364FC" w:rsidRDefault="001B4F15" w:rsidP="006F7E0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14:paraId="15FE6213" w14:textId="7F313A2C" w:rsidR="004D6DEF" w:rsidRPr="004364FC" w:rsidRDefault="001D05B7" w:rsidP="006F7E0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2" w:type="dxa"/>
          </w:tcPr>
          <w:p w14:paraId="5B052EFE" w14:textId="569001B3" w:rsidR="004D6DEF" w:rsidRPr="004364FC" w:rsidRDefault="007A16F8" w:rsidP="006F7E0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14:paraId="70E8BA09" w14:textId="0F4D3D4F" w:rsidR="004D6DEF" w:rsidRPr="004364FC" w:rsidRDefault="00CB6906" w:rsidP="006F7E0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68" w:type="dxa"/>
          </w:tcPr>
          <w:p w14:paraId="2B35DD76" w14:textId="695CB885" w:rsidR="004D6DEF" w:rsidRPr="004364FC" w:rsidRDefault="007A16F8" w:rsidP="006F7E0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D6DEF" w:rsidRPr="001468B9" w14:paraId="51D71754" w14:textId="77777777" w:rsidTr="00425911">
        <w:trPr>
          <w:trHeight w:val="131"/>
        </w:trPr>
        <w:tc>
          <w:tcPr>
            <w:tcW w:w="2552" w:type="dxa"/>
          </w:tcPr>
          <w:p w14:paraId="10DA6A54" w14:textId="6219CD8D" w:rsidR="004D6DEF" w:rsidRPr="004364FC" w:rsidRDefault="004D6DEF" w:rsidP="006F7E0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4FC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425911">
              <w:rPr>
                <w:rFonts w:ascii="Times New Roman" w:hAnsi="Times New Roman"/>
                <w:sz w:val="24"/>
                <w:szCs w:val="24"/>
              </w:rPr>
              <w:t>триместр</w:t>
            </w:r>
          </w:p>
        </w:tc>
        <w:tc>
          <w:tcPr>
            <w:tcW w:w="1701" w:type="dxa"/>
          </w:tcPr>
          <w:p w14:paraId="262DC70C" w14:textId="1EC867DC" w:rsidR="004D6DEF" w:rsidRPr="004364FC" w:rsidRDefault="001B4F15" w:rsidP="006F7E0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14:paraId="4539E97B" w14:textId="43697CA8" w:rsidR="004D6DEF" w:rsidRPr="004364FC" w:rsidRDefault="001D05B7" w:rsidP="006F7E0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82" w:type="dxa"/>
          </w:tcPr>
          <w:p w14:paraId="59BEF085" w14:textId="6D9E18D9" w:rsidR="004D6DEF" w:rsidRPr="004364FC" w:rsidRDefault="007A16F8" w:rsidP="006F7E0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14:paraId="0D1DFA2F" w14:textId="663A728F" w:rsidR="004D6DEF" w:rsidRPr="004364FC" w:rsidRDefault="00425911" w:rsidP="006F7E0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</w:tcPr>
          <w:p w14:paraId="521384B6" w14:textId="251FA5ED" w:rsidR="004D6DEF" w:rsidRPr="004364FC" w:rsidRDefault="007A16F8" w:rsidP="006F7E0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D6DEF" w:rsidRPr="001468B9" w14:paraId="5D78319C" w14:textId="77777777" w:rsidTr="00425911">
        <w:trPr>
          <w:trHeight w:val="131"/>
        </w:trPr>
        <w:tc>
          <w:tcPr>
            <w:tcW w:w="2552" w:type="dxa"/>
          </w:tcPr>
          <w:p w14:paraId="4C9395FB" w14:textId="77777777" w:rsidR="004D6DEF" w:rsidRPr="004364FC" w:rsidRDefault="004D6DEF" w:rsidP="006F7E0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4FC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14:paraId="54ED96F9" w14:textId="7978DC94" w:rsidR="004D6DEF" w:rsidRPr="004364FC" w:rsidRDefault="00425911" w:rsidP="006F7E0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2268" w:type="dxa"/>
          </w:tcPr>
          <w:p w14:paraId="39C5B1AA" w14:textId="6D6F1BA2" w:rsidR="004D6DEF" w:rsidRPr="004364FC" w:rsidRDefault="001D05B7" w:rsidP="006F7E0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682" w:type="dxa"/>
          </w:tcPr>
          <w:p w14:paraId="703D8D1D" w14:textId="77777777" w:rsidR="004D6DEF" w:rsidRPr="004364FC" w:rsidRDefault="004D6DEF" w:rsidP="006F7E0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4F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6" w:type="dxa"/>
          </w:tcPr>
          <w:p w14:paraId="045B80E2" w14:textId="07D705CC" w:rsidR="004D6DEF" w:rsidRPr="004364FC" w:rsidRDefault="00425911" w:rsidP="006F7E0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668" w:type="dxa"/>
          </w:tcPr>
          <w:p w14:paraId="456C0E95" w14:textId="6C68FF34" w:rsidR="004D6DEF" w:rsidRPr="004364FC" w:rsidRDefault="00425911" w:rsidP="006F7E0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bookmarkEnd w:id="1"/>
    </w:tbl>
    <w:p w14:paraId="67141273" w14:textId="77777777" w:rsidR="004D6DEF" w:rsidRPr="004364FC" w:rsidRDefault="004D6DEF" w:rsidP="006F7E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814AB62" w14:textId="77777777" w:rsidR="004D6DEF" w:rsidRPr="004364FC" w:rsidRDefault="004D6DEF" w:rsidP="006F7E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64FC">
        <w:rPr>
          <w:rFonts w:ascii="Times New Roman" w:hAnsi="Times New Roman"/>
          <w:b/>
          <w:sz w:val="24"/>
          <w:szCs w:val="24"/>
        </w:rPr>
        <w:t>6 класс</w:t>
      </w:r>
    </w:p>
    <w:tbl>
      <w:tblPr>
        <w:tblW w:w="1413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1701"/>
        <w:gridCol w:w="2268"/>
        <w:gridCol w:w="2682"/>
        <w:gridCol w:w="2266"/>
        <w:gridCol w:w="2668"/>
      </w:tblGrid>
      <w:tr w:rsidR="00425911" w:rsidRPr="00425911" w14:paraId="024CCCED" w14:textId="77777777" w:rsidTr="00914635">
        <w:trPr>
          <w:trHeight w:val="168"/>
        </w:trPr>
        <w:tc>
          <w:tcPr>
            <w:tcW w:w="14137" w:type="dxa"/>
            <w:gridSpan w:val="6"/>
          </w:tcPr>
          <w:p w14:paraId="42A3003C" w14:textId="77777777" w:rsidR="00425911" w:rsidRPr="00425911" w:rsidRDefault="00425911" w:rsidP="00425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25911">
              <w:rPr>
                <w:rFonts w:ascii="Times New Roman" w:hAnsi="Times New Roman"/>
                <w:sz w:val="24"/>
                <w:szCs w:val="24"/>
                <w:lang w:eastAsia="en-US"/>
              </w:rPr>
              <w:t>Общее количество</w:t>
            </w:r>
          </w:p>
        </w:tc>
      </w:tr>
      <w:tr w:rsidR="00425911" w:rsidRPr="00425911" w14:paraId="20B042F3" w14:textId="77777777" w:rsidTr="00914635">
        <w:trPr>
          <w:trHeight w:val="296"/>
        </w:trPr>
        <w:tc>
          <w:tcPr>
            <w:tcW w:w="2552" w:type="dxa"/>
          </w:tcPr>
          <w:p w14:paraId="575E4C61" w14:textId="77777777" w:rsidR="00425911" w:rsidRPr="00425911" w:rsidRDefault="00425911" w:rsidP="00425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57A50C7E" w14:textId="77777777" w:rsidR="00425911" w:rsidRPr="00425911" w:rsidRDefault="00425911" w:rsidP="00425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25911">
              <w:rPr>
                <w:rFonts w:ascii="Times New Roman" w:hAnsi="Times New Roman"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2268" w:type="dxa"/>
          </w:tcPr>
          <w:p w14:paraId="71DD13CA" w14:textId="77777777" w:rsidR="00425911" w:rsidRPr="00425911" w:rsidRDefault="00425911" w:rsidP="00425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25911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Контрольных работ</w:t>
            </w:r>
          </w:p>
        </w:tc>
        <w:tc>
          <w:tcPr>
            <w:tcW w:w="2682" w:type="dxa"/>
          </w:tcPr>
          <w:p w14:paraId="494D1A4D" w14:textId="77777777" w:rsidR="00425911" w:rsidRPr="00425911" w:rsidRDefault="00425911" w:rsidP="00425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25911">
              <w:rPr>
                <w:rFonts w:ascii="Times New Roman" w:hAnsi="Times New Roman"/>
                <w:sz w:val="24"/>
                <w:szCs w:val="24"/>
                <w:lang w:eastAsia="en-US"/>
              </w:rPr>
              <w:t>Лабораторных работ</w:t>
            </w:r>
          </w:p>
        </w:tc>
        <w:tc>
          <w:tcPr>
            <w:tcW w:w="2266" w:type="dxa"/>
          </w:tcPr>
          <w:p w14:paraId="2DF6E7CC" w14:textId="77777777" w:rsidR="00425911" w:rsidRPr="00425911" w:rsidRDefault="00425911" w:rsidP="00425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25911">
              <w:rPr>
                <w:rFonts w:ascii="Times New Roman" w:hAnsi="Times New Roman"/>
                <w:sz w:val="24"/>
                <w:szCs w:val="24"/>
                <w:lang w:eastAsia="en-US"/>
              </w:rPr>
              <w:t>Экскурсий</w:t>
            </w:r>
          </w:p>
        </w:tc>
        <w:tc>
          <w:tcPr>
            <w:tcW w:w="2668" w:type="dxa"/>
          </w:tcPr>
          <w:p w14:paraId="74273F31" w14:textId="77777777" w:rsidR="00425911" w:rsidRPr="00425911" w:rsidRDefault="00425911" w:rsidP="00425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25911">
              <w:rPr>
                <w:rFonts w:ascii="Times New Roman" w:hAnsi="Times New Roman"/>
                <w:sz w:val="24"/>
                <w:szCs w:val="24"/>
                <w:lang w:eastAsia="en-US"/>
              </w:rPr>
              <w:t>Проектов</w:t>
            </w:r>
          </w:p>
        </w:tc>
      </w:tr>
      <w:tr w:rsidR="00425911" w:rsidRPr="00425911" w14:paraId="23AF8D5D" w14:textId="77777777" w:rsidTr="00914635">
        <w:trPr>
          <w:trHeight w:val="138"/>
        </w:trPr>
        <w:tc>
          <w:tcPr>
            <w:tcW w:w="2552" w:type="dxa"/>
          </w:tcPr>
          <w:p w14:paraId="25051967" w14:textId="77777777" w:rsidR="00425911" w:rsidRPr="00425911" w:rsidRDefault="00425911" w:rsidP="00425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25911">
              <w:rPr>
                <w:rFonts w:ascii="Times New Roman" w:hAnsi="Times New Roman"/>
                <w:sz w:val="24"/>
                <w:szCs w:val="24"/>
                <w:lang w:eastAsia="en-US"/>
              </w:rPr>
              <w:t>1 триместр</w:t>
            </w:r>
          </w:p>
        </w:tc>
        <w:tc>
          <w:tcPr>
            <w:tcW w:w="1701" w:type="dxa"/>
          </w:tcPr>
          <w:p w14:paraId="4FAC55F0" w14:textId="2902F70B" w:rsidR="00425911" w:rsidRPr="00425911" w:rsidRDefault="001D05B7" w:rsidP="00425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68" w:type="dxa"/>
          </w:tcPr>
          <w:p w14:paraId="2169CA01" w14:textId="2B1A3D29" w:rsidR="00425911" w:rsidRPr="00425911" w:rsidRDefault="001D05B7" w:rsidP="00425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82" w:type="dxa"/>
          </w:tcPr>
          <w:p w14:paraId="72775ED4" w14:textId="75D294D0" w:rsidR="00425911" w:rsidRPr="00425911" w:rsidRDefault="007A16F8" w:rsidP="00425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6" w:type="dxa"/>
          </w:tcPr>
          <w:p w14:paraId="687DDC61" w14:textId="1150C4F7" w:rsidR="00425911" w:rsidRPr="00425911" w:rsidRDefault="007A16F8" w:rsidP="00425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668" w:type="dxa"/>
          </w:tcPr>
          <w:p w14:paraId="3F7C6EB3" w14:textId="652C4174" w:rsidR="00425911" w:rsidRPr="00425911" w:rsidRDefault="007A16F8" w:rsidP="00425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425911" w:rsidRPr="00425911" w14:paraId="51082EAF" w14:textId="77777777" w:rsidTr="00914635">
        <w:trPr>
          <w:trHeight w:val="131"/>
        </w:trPr>
        <w:tc>
          <w:tcPr>
            <w:tcW w:w="2552" w:type="dxa"/>
          </w:tcPr>
          <w:p w14:paraId="20CEF570" w14:textId="77777777" w:rsidR="00425911" w:rsidRPr="00425911" w:rsidRDefault="00425911" w:rsidP="00425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25911">
              <w:rPr>
                <w:rFonts w:ascii="Times New Roman" w:hAnsi="Times New Roman"/>
                <w:sz w:val="24"/>
                <w:szCs w:val="24"/>
                <w:lang w:eastAsia="en-US"/>
              </w:rPr>
              <w:t>2 триместр</w:t>
            </w:r>
          </w:p>
        </w:tc>
        <w:tc>
          <w:tcPr>
            <w:tcW w:w="1701" w:type="dxa"/>
          </w:tcPr>
          <w:p w14:paraId="3EAA9C8F" w14:textId="71CC2734" w:rsidR="00425911" w:rsidRPr="00425911" w:rsidRDefault="001D05B7" w:rsidP="00425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268" w:type="dxa"/>
          </w:tcPr>
          <w:p w14:paraId="3244EFBE" w14:textId="5F08D2C5" w:rsidR="00425911" w:rsidRPr="00425911" w:rsidRDefault="00933D35" w:rsidP="00425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82" w:type="dxa"/>
          </w:tcPr>
          <w:p w14:paraId="19AE250A" w14:textId="2AA3E607" w:rsidR="00425911" w:rsidRPr="00425911" w:rsidRDefault="007A16F8" w:rsidP="00425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6" w:type="dxa"/>
          </w:tcPr>
          <w:p w14:paraId="48CFC261" w14:textId="62A10056" w:rsidR="00425911" w:rsidRPr="00425911" w:rsidRDefault="007A16F8" w:rsidP="00425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668" w:type="dxa"/>
          </w:tcPr>
          <w:p w14:paraId="6560E398" w14:textId="6DD7EC75" w:rsidR="00425911" w:rsidRPr="00425911" w:rsidRDefault="007A16F8" w:rsidP="00425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425911" w:rsidRPr="00425911" w14:paraId="7A04C669" w14:textId="77777777" w:rsidTr="00914635">
        <w:trPr>
          <w:trHeight w:val="131"/>
        </w:trPr>
        <w:tc>
          <w:tcPr>
            <w:tcW w:w="2552" w:type="dxa"/>
          </w:tcPr>
          <w:p w14:paraId="41F3E211" w14:textId="77777777" w:rsidR="00425911" w:rsidRPr="00425911" w:rsidRDefault="00425911" w:rsidP="00425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25911">
              <w:rPr>
                <w:rFonts w:ascii="Times New Roman" w:hAnsi="Times New Roman"/>
                <w:sz w:val="24"/>
                <w:szCs w:val="24"/>
                <w:lang w:eastAsia="en-US"/>
              </w:rPr>
              <w:t>3 триместр</w:t>
            </w:r>
          </w:p>
        </w:tc>
        <w:tc>
          <w:tcPr>
            <w:tcW w:w="1701" w:type="dxa"/>
          </w:tcPr>
          <w:p w14:paraId="44346EA2" w14:textId="4008D74C" w:rsidR="00425911" w:rsidRPr="00425911" w:rsidRDefault="001D05B7" w:rsidP="00425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268" w:type="dxa"/>
          </w:tcPr>
          <w:p w14:paraId="2A850921" w14:textId="3720C053" w:rsidR="00425911" w:rsidRPr="00425911" w:rsidRDefault="00933D35" w:rsidP="00425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82" w:type="dxa"/>
          </w:tcPr>
          <w:p w14:paraId="4CBC0D61" w14:textId="6CBC54C3" w:rsidR="00425911" w:rsidRPr="00425911" w:rsidRDefault="007A16F8" w:rsidP="00425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6" w:type="dxa"/>
          </w:tcPr>
          <w:p w14:paraId="655A2CA2" w14:textId="1B78151B" w:rsidR="00425911" w:rsidRPr="00425911" w:rsidRDefault="000A7923" w:rsidP="00425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68" w:type="dxa"/>
          </w:tcPr>
          <w:p w14:paraId="4F6F405B" w14:textId="0F97453C" w:rsidR="00425911" w:rsidRPr="00425911" w:rsidRDefault="007A16F8" w:rsidP="00425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425911" w:rsidRPr="00425911" w14:paraId="20D17228" w14:textId="77777777" w:rsidTr="00914635">
        <w:trPr>
          <w:trHeight w:val="131"/>
        </w:trPr>
        <w:tc>
          <w:tcPr>
            <w:tcW w:w="2552" w:type="dxa"/>
          </w:tcPr>
          <w:p w14:paraId="243CA4CE" w14:textId="77777777" w:rsidR="00425911" w:rsidRPr="00425911" w:rsidRDefault="00425911" w:rsidP="00425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2591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701" w:type="dxa"/>
          </w:tcPr>
          <w:p w14:paraId="458B33A6" w14:textId="77777777" w:rsidR="00425911" w:rsidRPr="00425911" w:rsidRDefault="00425911" w:rsidP="00425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2591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268" w:type="dxa"/>
          </w:tcPr>
          <w:p w14:paraId="084945B8" w14:textId="7E7F12FB" w:rsidR="00425911" w:rsidRPr="00425911" w:rsidRDefault="00933D35" w:rsidP="00425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82" w:type="dxa"/>
          </w:tcPr>
          <w:p w14:paraId="7E045239" w14:textId="6A214BD2" w:rsidR="00425911" w:rsidRPr="00425911" w:rsidRDefault="00933D35" w:rsidP="00425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6" w:type="dxa"/>
          </w:tcPr>
          <w:p w14:paraId="06D33F42" w14:textId="4FF1C675" w:rsidR="00425911" w:rsidRPr="00425911" w:rsidRDefault="000A7923" w:rsidP="00425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68" w:type="dxa"/>
          </w:tcPr>
          <w:p w14:paraId="712E85D7" w14:textId="3947C4AC" w:rsidR="00425911" w:rsidRPr="00425911" w:rsidRDefault="007A16F8" w:rsidP="00425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</w:tbl>
    <w:p w14:paraId="70882859" w14:textId="77777777" w:rsidR="004D6DEF" w:rsidRPr="006005AF" w:rsidRDefault="004D6DEF" w:rsidP="00791637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3280D060" w14:textId="77777777" w:rsidR="004D6DEF" w:rsidRPr="004364FC" w:rsidRDefault="004D6DEF" w:rsidP="006F7E00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4364FC">
        <w:rPr>
          <w:rFonts w:ascii="Times New Roman" w:hAnsi="Times New Roman"/>
          <w:b/>
          <w:sz w:val="24"/>
          <w:szCs w:val="24"/>
        </w:rPr>
        <w:t>7 класс</w:t>
      </w:r>
    </w:p>
    <w:tbl>
      <w:tblPr>
        <w:tblW w:w="1413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1701"/>
        <w:gridCol w:w="2268"/>
        <w:gridCol w:w="2682"/>
        <w:gridCol w:w="2266"/>
        <w:gridCol w:w="2668"/>
      </w:tblGrid>
      <w:tr w:rsidR="007A16F8" w:rsidRPr="007A16F8" w14:paraId="6B14C43F" w14:textId="77777777" w:rsidTr="00914635">
        <w:trPr>
          <w:trHeight w:val="168"/>
        </w:trPr>
        <w:tc>
          <w:tcPr>
            <w:tcW w:w="14137" w:type="dxa"/>
            <w:gridSpan w:val="6"/>
          </w:tcPr>
          <w:p w14:paraId="7E21A06F" w14:textId="7777777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16F8">
              <w:rPr>
                <w:rFonts w:ascii="Times New Roman" w:hAnsi="Times New Roman"/>
                <w:sz w:val="24"/>
                <w:szCs w:val="24"/>
                <w:lang w:eastAsia="en-US"/>
              </w:rPr>
              <w:t>Общее количество</w:t>
            </w:r>
          </w:p>
        </w:tc>
      </w:tr>
      <w:tr w:rsidR="007A16F8" w:rsidRPr="007A16F8" w14:paraId="5F032239" w14:textId="77777777" w:rsidTr="00914635">
        <w:trPr>
          <w:trHeight w:val="296"/>
        </w:trPr>
        <w:tc>
          <w:tcPr>
            <w:tcW w:w="2552" w:type="dxa"/>
          </w:tcPr>
          <w:p w14:paraId="16B9A3E5" w14:textId="7777777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6AD1372B" w14:textId="7777777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16F8">
              <w:rPr>
                <w:rFonts w:ascii="Times New Roman" w:hAnsi="Times New Roman"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2268" w:type="dxa"/>
          </w:tcPr>
          <w:p w14:paraId="773E688D" w14:textId="7777777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16F8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Контрольных работ</w:t>
            </w:r>
          </w:p>
        </w:tc>
        <w:tc>
          <w:tcPr>
            <w:tcW w:w="2682" w:type="dxa"/>
          </w:tcPr>
          <w:p w14:paraId="303DD3D9" w14:textId="7777777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16F8">
              <w:rPr>
                <w:rFonts w:ascii="Times New Roman" w:hAnsi="Times New Roman"/>
                <w:sz w:val="24"/>
                <w:szCs w:val="24"/>
                <w:lang w:eastAsia="en-US"/>
              </w:rPr>
              <w:t>Лабораторных работ</w:t>
            </w:r>
          </w:p>
        </w:tc>
        <w:tc>
          <w:tcPr>
            <w:tcW w:w="2266" w:type="dxa"/>
          </w:tcPr>
          <w:p w14:paraId="4EF4F197" w14:textId="7777777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16F8">
              <w:rPr>
                <w:rFonts w:ascii="Times New Roman" w:hAnsi="Times New Roman"/>
                <w:sz w:val="24"/>
                <w:szCs w:val="24"/>
                <w:lang w:eastAsia="en-US"/>
              </w:rPr>
              <w:t>Экскурсий</w:t>
            </w:r>
          </w:p>
        </w:tc>
        <w:tc>
          <w:tcPr>
            <w:tcW w:w="2668" w:type="dxa"/>
          </w:tcPr>
          <w:p w14:paraId="25E50BD1" w14:textId="7777777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16F8">
              <w:rPr>
                <w:rFonts w:ascii="Times New Roman" w:hAnsi="Times New Roman"/>
                <w:sz w:val="24"/>
                <w:szCs w:val="24"/>
                <w:lang w:eastAsia="en-US"/>
              </w:rPr>
              <w:t>Проектов</w:t>
            </w:r>
          </w:p>
        </w:tc>
      </w:tr>
      <w:tr w:rsidR="007A16F8" w:rsidRPr="007A16F8" w14:paraId="786A2A3F" w14:textId="77777777" w:rsidTr="00914635">
        <w:trPr>
          <w:trHeight w:val="138"/>
        </w:trPr>
        <w:tc>
          <w:tcPr>
            <w:tcW w:w="2552" w:type="dxa"/>
          </w:tcPr>
          <w:p w14:paraId="1644C19F" w14:textId="7777777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16F8">
              <w:rPr>
                <w:rFonts w:ascii="Times New Roman" w:hAnsi="Times New Roman"/>
                <w:sz w:val="24"/>
                <w:szCs w:val="24"/>
                <w:lang w:eastAsia="en-US"/>
              </w:rPr>
              <w:t>1 триместр</w:t>
            </w:r>
          </w:p>
        </w:tc>
        <w:tc>
          <w:tcPr>
            <w:tcW w:w="1701" w:type="dxa"/>
          </w:tcPr>
          <w:p w14:paraId="66C4AD3A" w14:textId="496C959A" w:rsidR="007A16F8" w:rsidRPr="007A16F8" w:rsidRDefault="002D2A60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268" w:type="dxa"/>
          </w:tcPr>
          <w:p w14:paraId="22367A51" w14:textId="4B15D6B9" w:rsidR="007A16F8" w:rsidRPr="007A16F8" w:rsidRDefault="002D2A60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82" w:type="dxa"/>
          </w:tcPr>
          <w:p w14:paraId="1EFF2CA6" w14:textId="7DB1D75F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6" w:type="dxa"/>
          </w:tcPr>
          <w:p w14:paraId="3E60B120" w14:textId="7777777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16F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68" w:type="dxa"/>
          </w:tcPr>
          <w:p w14:paraId="1E77E3C8" w14:textId="4EC3B9F5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7A16F8" w:rsidRPr="007A16F8" w14:paraId="21B3FBCC" w14:textId="77777777" w:rsidTr="00914635">
        <w:trPr>
          <w:trHeight w:val="131"/>
        </w:trPr>
        <w:tc>
          <w:tcPr>
            <w:tcW w:w="2552" w:type="dxa"/>
          </w:tcPr>
          <w:p w14:paraId="1BE3B4BD" w14:textId="7777777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16F8">
              <w:rPr>
                <w:rFonts w:ascii="Times New Roman" w:hAnsi="Times New Roman"/>
                <w:sz w:val="24"/>
                <w:szCs w:val="24"/>
                <w:lang w:eastAsia="en-US"/>
              </w:rPr>
              <w:t>2 триместр</w:t>
            </w:r>
          </w:p>
        </w:tc>
        <w:tc>
          <w:tcPr>
            <w:tcW w:w="1701" w:type="dxa"/>
          </w:tcPr>
          <w:p w14:paraId="09998843" w14:textId="65B40079" w:rsidR="007A16F8" w:rsidRPr="007A16F8" w:rsidRDefault="002D2A60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268" w:type="dxa"/>
          </w:tcPr>
          <w:p w14:paraId="620D1E65" w14:textId="3CC69F43" w:rsidR="007A16F8" w:rsidRPr="007A16F8" w:rsidRDefault="002D2A60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82" w:type="dxa"/>
          </w:tcPr>
          <w:p w14:paraId="2C540167" w14:textId="2AA047E8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6" w:type="dxa"/>
          </w:tcPr>
          <w:p w14:paraId="2DC697CC" w14:textId="137F44A3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668" w:type="dxa"/>
          </w:tcPr>
          <w:p w14:paraId="36BA3C9C" w14:textId="45C1DBF2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7A16F8" w:rsidRPr="007A16F8" w14:paraId="7A758B25" w14:textId="77777777" w:rsidTr="00914635">
        <w:trPr>
          <w:trHeight w:val="131"/>
        </w:trPr>
        <w:tc>
          <w:tcPr>
            <w:tcW w:w="2552" w:type="dxa"/>
          </w:tcPr>
          <w:p w14:paraId="10CF93C2" w14:textId="7777777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16F8">
              <w:rPr>
                <w:rFonts w:ascii="Times New Roman" w:hAnsi="Times New Roman"/>
                <w:sz w:val="24"/>
                <w:szCs w:val="24"/>
                <w:lang w:eastAsia="en-US"/>
              </w:rPr>
              <w:t>3 триместр</w:t>
            </w:r>
          </w:p>
        </w:tc>
        <w:tc>
          <w:tcPr>
            <w:tcW w:w="1701" w:type="dxa"/>
          </w:tcPr>
          <w:p w14:paraId="06643A5E" w14:textId="45831665" w:rsidR="007A16F8" w:rsidRPr="007A16F8" w:rsidRDefault="002D2A60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268" w:type="dxa"/>
          </w:tcPr>
          <w:p w14:paraId="4E1FE72A" w14:textId="55CBB349" w:rsidR="007A16F8" w:rsidRPr="007A16F8" w:rsidRDefault="002D2A60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82" w:type="dxa"/>
          </w:tcPr>
          <w:p w14:paraId="38F406E2" w14:textId="61F35470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6" w:type="dxa"/>
          </w:tcPr>
          <w:p w14:paraId="04B8D0AA" w14:textId="7777777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16F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68" w:type="dxa"/>
          </w:tcPr>
          <w:p w14:paraId="4129C4F4" w14:textId="391FBAFD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7A16F8" w:rsidRPr="007A16F8" w14:paraId="7C31DC55" w14:textId="77777777" w:rsidTr="00914635">
        <w:trPr>
          <w:trHeight w:val="131"/>
        </w:trPr>
        <w:tc>
          <w:tcPr>
            <w:tcW w:w="2552" w:type="dxa"/>
          </w:tcPr>
          <w:p w14:paraId="0A6807BA" w14:textId="7777777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A16F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701" w:type="dxa"/>
          </w:tcPr>
          <w:p w14:paraId="53FD12A8" w14:textId="26966D0E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268" w:type="dxa"/>
          </w:tcPr>
          <w:p w14:paraId="2EC197B1" w14:textId="74500150" w:rsidR="007A16F8" w:rsidRPr="007A16F8" w:rsidRDefault="002D2A60" w:rsidP="007A16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682" w:type="dxa"/>
          </w:tcPr>
          <w:p w14:paraId="53E520EA" w14:textId="4EFB3FA0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6" w:type="dxa"/>
          </w:tcPr>
          <w:p w14:paraId="182C9304" w14:textId="1478E9E6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68" w:type="dxa"/>
          </w:tcPr>
          <w:p w14:paraId="0110CA69" w14:textId="1155613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</w:tbl>
    <w:p w14:paraId="309DEA07" w14:textId="77777777" w:rsidR="002D2A60" w:rsidRPr="004364FC" w:rsidRDefault="002D2A60" w:rsidP="00B73B1F">
      <w:pPr>
        <w:pStyle w:val="af1"/>
        <w:rPr>
          <w:rFonts w:ascii="Times New Roman" w:hAnsi="Times New Roman"/>
          <w:b/>
          <w:sz w:val="24"/>
          <w:szCs w:val="24"/>
          <w:lang w:eastAsia="ru-RU"/>
        </w:rPr>
      </w:pPr>
    </w:p>
    <w:p w14:paraId="75F84133" w14:textId="77777777" w:rsidR="004D6DEF" w:rsidRPr="004364FC" w:rsidRDefault="004D6DEF" w:rsidP="006F7E00">
      <w:pPr>
        <w:pStyle w:val="af1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364FC">
        <w:rPr>
          <w:rFonts w:ascii="Times New Roman" w:hAnsi="Times New Roman"/>
          <w:b/>
          <w:sz w:val="24"/>
          <w:szCs w:val="24"/>
          <w:lang w:eastAsia="ru-RU"/>
        </w:rPr>
        <w:t>8 класс</w:t>
      </w:r>
    </w:p>
    <w:tbl>
      <w:tblPr>
        <w:tblW w:w="1413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1701"/>
        <w:gridCol w:w="2268"/>
        <w:gridCol w:w="2682"/>
        <w:gridCol w:w="2563"/>
        <w:gridCol w:w="2371"/>
      </w:tblGrid>
      <w:tr w:rsidR="007A16F8" w:rsidRPr="007A16F8" w14:paraId="3DCF7EDB" w14:textId="77777777" w:rsidTr="00914635">
        <w:trPr>
          <w:trHeight w:val="168"/>
        </w:trPr>
        <w:tc>
          <w:tcPr>
            <w:tcW w:w="14137" w:type="dxa"/>
            <w:gridSpan w:val="6"/>
          </w:tcPr>
          <w:p w14:paraId="7CA4153B" w14:textId="7777777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16F8">
              <w:rPr>
                <w:rFonts w:ascii="Times New Roman" w:hAnsi="Times New Roman"/>
                <w:sz w:val="24"/>
                <w:szCs w:val="24"/>
                <w:lang w:eastAsia="en-US"/>
              </w:rPr>
              <w:t>Общее количество</w:t>
            </w:r>
          </w:p>
        </w:tc>
      </w:tr>
      <w:tr w:rsidR="007A16F8" w:rsidRPr="007A16F8" w14:paraId="2E3A40E8" w14:textId="77777777" w:rsidTr="007204FF">
        <w:trPr>
          <w:trHeight w:val="296"/>
        </w:trPr>
        <w:tc>
          <w:tcPr>
            <w:tcW w:w="2552" w:type="dxa"/>
          </w:tcPr>
          <w:p w14:paraId="5C426C4D" w14:textId="7777777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7B41B084" w14:textId="7777777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16F8">
              <w:rPr>
                <w:rFonts w:ascii="Times New Roman" w:hAnsi="Times New Roman"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2268" w:type="dxa"/>
          </w:tcPr>
          <w:p w14:paraId="221DC366" w14:textId="7777777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16F8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Контрольных работ</w:t>
            </w:r>
          </w:p>
        </w:tc>
        <w:tc>
          <w:tcPr>
            <w:tcW w:w="2682" w:type="dxa"/>
          </w:tcPr>
          <w:p w14:paraId="6ADDD4E0" w14:textId="7777777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16F8">
              <w:rPr>
                <w:rFonts w:ascii="Times New Roman" w:hAnsi="Times New Roman"/>
                <w:sz w:val="24"/>
                <w:szCs w:val="24"/>
                <w:lang w:eastAsia="en-US"/>
              </w:rPr>
              <w:t>Лабораторных работ</w:t>
            </w:r>
          </w:p>
        </w:tc>
        <w:tc>
          <w:tcPr>
            <w:tcW w:w="2563" w:type="dxa"/>
          </w:tcPr>
          <w:p w14:paraId="5B3C97C0" w14:textId="35758D58" w:rsidR="007A16F8" w:rsidRPr="007A16F8" w:rsidRDefault="007204FF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Практических работ</w:t>
            </w:r>
          </w:p>
        </w:tc>
        <w:tc>
          <w:tcPr>
            <w:tcW w:w="2371" w:type="dxa"/>
          </w:tcPr>
          <w:p w14:paraId="3E967CB0" w14:textId="7777777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16F8">
              <w:rPr>
                <w:rFonts w:ascii="Times New Roman" w:hAnsi="Times New Roman"/>
                <w:sz w:val="24"/>
                <w:szCs w:val="24"/>
                <w:lang w:eastAsia="en-US"/>
              </w:rPr>
              <w:t>Проектов</w:t>
            </w:r>
          </w:p>
        </w:tc>
      </w:tr>
      <w:tr w:rsidR="007A16F8" w:rsidRPr="007A16F8" w14:paraId="53C567BA" w14:textId="77777777" w:rsidTr="007204FF">
        <w:trPr>
          <w:trHeight w:val="138"/>
        </w:trPr>
        <w:tc>
          <w:tcPr>
            <w:tcW w:w="2552" w:type="dxa"/>
          </w:tcPr>
          <w:p w14:paraId="0BD8DD60" w14:textId="7777777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16F8">
              <w:rPr>
                <w:rFonts w:ascii="Times New Roman" w:hAnsi="Times New Roman"/>
                <w:sz w:val="24"/>
                <w:szCs w:val="24"/>
                <w:lang w:eastAsia="en-US"/>
              </w:rPr>
              <w:t>1 триместр</w:t>
            </w:r>
          </w:p>
        </w:tc>
        <w:tc>
          <w:tcPr>
            <w:tcW w:w="1701" w:type="dxa"/>
          </w:tcPr>
          <w:p w14:paraId="19B15E3B" w14:textId="50FF04DF" w:rsidR="007A16F8" w:rsidRPr="007A16F8" w:rsidRDefault="002D2A60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268" w:type="dxa"/>
          </w:tcPr>
          <w:p w14:paraId="4478B34F" w14:textId="056E46AA" w:rsidR="007A16F8" w:rsidRPr="007A16F8" w:rsidRDefault="00F57E3F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82" w:type="dxa"/>
          </w:tcPr>
          <w:p w14:paraId="6583A82D" w14:textId="12BB209A" w:rsidR="007A16F8" w:rsidRPr="007A16F8" w:rsidRDefault="00F57E3F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63" w:type="dxa"/>
          </w:tcPr>
          <w:p w14:paraId="06D7B552" w14:textId="36D50012" w:rsidR="007A16F8" w:rsidRPr="007A16F8" w:rsidRDefault="00F57E3F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371" w:type="dxa"/>
          </w:tcPr>
          <w:p w14:paraId="1C53BEA4" w14:textId="3025F553" w:rsidR="007A16F8" w:rsidRPr="007A16F8" w:rsidRDefault="0033281C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7A16F8" w:rsidRPr="007A16F8" w14:paraId="42B34A41" w14:textId="77777777" w:rsidTr="007204FF">
        <w:trPr>
          <w:trHeight w:val="131"/>
        </w:trPr>
        <w:tc>
          <w:tcPr>
            <w:tcW w:w="2552" w:type="dxa"/>
          </w:tcPr>
          <w:p w14:paraId="572935B7" w14:textId="7777777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16F8">
              <w:rPr>
                <w:rFonts w:ascii="Times New Roman" w:hAnsi="Times New Roman"/>
                <w:sz w:val="24"/>
                <w:szCs w:val="24"/>
                <w:lang w:eastAsia="en-US"/>
              </w:rPr>
              <w:t>2 триместр</w:t>
            </w:r>
          </w:p>
        </w:tc>
        <w:tc>
          <w:tcPr>
            <w:tcW w:w="1701" w:type="dxa"/>
          </w:tcPr>
          <w:p w14:paraId="62FEA3F1" w14:textId="626AB33B" w:rsidR="007A16F8" w:rsidRPr="007A16F8" w:rsidRDefault="002D2A60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268" w:type="dxa"/>
          </w:tcPr>
          <w:p w14:paraId="5DE4350F" w14:textId="72999D2E" w:rsidR="007A16F8" w:rsidRPr="007A16F8" w:rsidRDefault="00F57E3F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82" w:type="dxa"/>
          </w:tcPr>
          <w:p w14:paraId="16D4587E" w14:textId="44D69C95" w:rsidR="007A16F8" w:rsidRPr="007A16F8" w:rsidRDefault="00F57E3F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63" w:type="dxa"/>
          </w:tcPr>
          <w:p w14:paraId="6B539DA8" w14:textId="0BBDC2D0" w:rsidR="007A16F8" w:rsidRPr="007A16F8" w:rsidRDefault="00F57E3F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371" w:type="dxa"/>
          </w:tcPr>
          <w:p w14:paraId="01D4259B" w14:textId="3B4130D8" w:rsidR="007A16F8" w:rsidRPr="007A16F8" w:rsidRDefault="0033281C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7A16F8" w:rsidRPr="007A16F8" w14:paraId="4B86B0D9" w14:textId="77777777" w:rsidTr="007204FF">
        <w:trPr>
          <w:trHeight w:val="131"/>
        </w:trPr>
        <w:tc>
          <w:tcPr>
            <w:tcW w:w="2552" w:type="dxa"/>
          </w:tcPr>
          <w:p w14:paraId="73347A20" w14:textId="7777777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16F8">
              <w:rPr>
                <w:rFonts w:ascii="Times New Roman" w:hAnsi="Times New Roman"/>
                <w:sz w:val="24"/>
                <w:szCs w:val="24"/>
                <w:lang w:eastAsia="en-US"/>
              </w:rPr>
              <w:t>3 триместр</w:t>
            </w:r>
          </w:p>
        </w:tc>
        <w:tc>
          <w:tcPr>
            <w:tcW w:w="1701" w:type="dxa"/>
          </w:tcPr>
          <w:p w14:paraId="3F3E1EA7" w14:textId="326ABE91" w:rsidR="007A16F8" w:rsidRPr="007A16F8" w:rsidRDefault="002D2A60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268" w:type="dxa"/>
          </w:tcPr>
          <w:p w14:paraId="4D2ABE6A" w14:textId="0A2FDB1C" w:rsidR="007A16F8" w:rsidRPr="007A16F8" w:rsidRDefault="00F57E3F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82" w:type="dxa"/>
          </w:tcPr>
          <w:p w14:paraId="7BD7C8DD" w14:textId="44EBC895" w:rsidR="007A16F8" w:rsidRPr="007A16F8" w:rsidRDefault="002D2A60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563" w:type="dxa"/>
          </w:tcPr>
          <w:p w14:paraId="2041B6C1" w14:textId="2470857D" w:rsidR="007A16F8" w:rsidRPr="007A16F8" w:rsidRDefault="00F57E3F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371" w:type="dxa"/>
          </w:tcPr>
          <w:p w14:paraId="140CD652" w14:textId="4EFB9114" w:rsidR="007A16F8" w:rsidRPr="007A16F8" w:rsidRDefault="0033281C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7A16F8" w:rsidRPr="007A16F8" w14:paraId="6444A1D2" w14:textId="77777777" w:rsidTr="007204FF">
        <w:trPr>
          <w:trHeight w:val="131"/>
        </w:trPr>
        <w:tc>
          <w:tcPr>
            <w:tcW w:w="2552" w:type="dxa"/>
          </w:tcPr>
          <w:p w14:paraId="093B635B" w14:textId="7777777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A16F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701" w:type="dxa"/>
          </w:tcPr>
          <w:p w14:paraId="465F4A76" w14:textId="3EC3E75F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268" w:type="dxa"/>
          </w:tcPr>
          <w:p w14:paraId="50B877BE" w14:textId="68F57C23" w:rsidR="007A16F8" w:rsidRPr="007A16F8" w:rsidRDefault="00F57E3F" w:rsidP="007A16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82" w:type="dxa"/>
          </w:tcPr>
          <w:p w14:paraId="4FD69CEC" w14:textId="2FDE7D00" w:rsidR="007A16F8" w:rsidRPr="007A16F8" w:rsidRDefault="00F57E3F" w:rsidP="007A16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63" w:type="dxa"/>
          </w:tcPr>
          <w:p w14:paraId="774EEEF6" w14:textId="09E75419" w:rsidR="007A16F8" w:rsidRPr="007A16F8" w:rsidRDefault="00F57E3F" w:rsidP="007A16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371" w:type="dxa"/>
          </w:tcPr>
          <w:p w14:paraId="2A323C6B" w14:textId="23F99877" w:rsidR="007A16F8" w:rsidRPr="007A16F8" w:rsidRDefault="0033281C" w:rsidP="007A16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</w:tbl>
    <w:p w14:paraId="36A3866D" w14:textId="77777777" w:rsidR="004D6DEF" w:rsidRPr="004364FC" w:rsidRDefault="004D6DEF" w:rsidP="006F7E00">
      <w:pPr>
        <w:pStyle w:val="af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A68DA24" w14:textId="77777777" w:rsidR="004D6DEF" w:rsidRDefault="00B659C7" w:rsidP="006F7E00">
      <w:pPr>
        <w:pStyle w:val="af1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9 класс</w:t>
      </w:r>
    </w:p>
    <w:p w14:paraId="2BF1109C" w14:textId="77777777" w:rsidR="00B659C7" w:rsidRDefault="00B659C7" w:rsidP="006F7E00">
      <w:pPr>
        <w:pStyle w:val="af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413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1701"/>
        <w:gridCol w:w="2268"/>
        <w:gridCol w:w="2682"/>
        <w:gridCol w:w="2266"/>
        <w:gridCol w:w="2668"/>
      </w:tblGrid>
      <w:tr w:rsidR="007A16F8" w:rsidRPr="007A16F8" w14:paraId="0AA20503" w14:textId="77777777" w:rsidTr="00914635">
        <w:trPr>
          <w:trHeight w:val="168"/>
        </w:trPr>
        <w:tc>
          <w:tcPr>
            <w:tcW w:w="14137" w:type="dxa"/>
            <w:gridSpan w:val="6"/>
          </w:tcPr>
          <w:p w14:paraId="693AAA3E" w14:textId="7777777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16F8">
              <w:rPr>
                <w:rFonts w:ascii="Times New Roman" w:hAnsi="Times New Roman"/>
                <w:sz w:val="24"/>
                <w:szCs w:val="24"/>
                <w:lang w:eastAsia="en-US"/>
              </w:rPr>
              <w:t>Общее количество</w:t>
            </w:r>
          </w:p>
        </w:tc>
      </w:tr>
      <w:tr w:rsidR="007A16F8" w:rsidRPr="007A16F8" w14:paraId="2EDA0BBC" w14:textId="77777777" w:rsidTr="00914635">
        <w:trPr>
          <w:trHeight w:val="296"/>
        </w:trPr>
        <w:tc>
          <w:tcPr>
            <w:tcW w:w="2552" w:type="dxa"/>
          </w:tcPr>
          <w:p w14:paraId="04A6FA91" w14:textId="7777777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14E7422D" w14:textId="7777777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16F8">
              <w:rPr>
                <w:rFonts w:ascii="Times New Roman" w:hAnsi="Times New Roman"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2268" w:type="dxa"/>
          </w:tcPr>
          <w:p w14:paraId="06E2865A" w14:textId="7777777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16F8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Контрольных работ</w:t>
            </w:r>
          </w:p>
        </w:tc>
        <w:tc>
          <w:tcPr>
            <w:tcW w:w="2682" w:type="dxa"/>
          </w:tcPr>
          <w:p w14:paraId="3B48E18B" w14:textId="7777777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16F8">
              <w:rPr>
                <w:rFonts w:ascii="Times New Roman" w:hAnsi="Times New Roman"/>
                <w:sz w:val="24"/>
                <w:szCs w:val="24"/>
                <w:lang w:eastAsia="en-US"/>
              </w:rPr>
              <w:t>Лабораторных работ</w:t>
            </w:r>
          </w:p>
        </w:tc>
        <w:tc>
          <w:tcPr>
            <w:tcW w:w="2266" w:type="dxa"/>
          </w:tcPr>
          <w:p w14:paraId="760169D5" w14:textId="7777777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16F8">
              <w:rPr>
                <w:rFonts w:ascii="Times New Roman" w:hAnsi="Times New Roman"/>
                <w:sz w:val="24"/>
                <w:szCs w:val="24"/>
                <w:lang w:eastAsia="en-US"/>
              </w:rPr>
              <w:t>Экскурсий</w:t>
            </w:r>
          </w:p>
        </w:tc>
        <w:tc>
          <w:tcPr>
            <w:tcW w:w="2668" w:type="dxa"/>
          </w:tcPr>
          <w:p w14:paraId="2F461680" w14:textId="7777777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16F8">
              <w:rPr>
                <w:rFonts w:ascii="Times New Roman" w:hAnsi="Times New Roman"/>
                <w:sz w:val="24"/>
                <w:szCs w:val="24"/>
                <w:lang w:eastAsia="en-US"/>
              </w:rPr>
              <w:t>Проектов</w:t>
            </w:r>
          </w:p>
        </w:tc>
      </w:tr>
      <w:tr w:rsidR="007A16F8" w:rsidRPr="007A16F8" w14:paraId="37510560" w14:textId="77777777" w:rsidTr="00914635">
        <w:trPr>
          <w:trHeight w:val="138"/>
        </w:trPr>
        <w:tc>
          <w:tcPr>
            <w:tcW w:w="2552" w:type="dxa"/>
          </w:tcPr>
          <w:p w14:paraId="7E00FFF6" w14:textId="7777777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16F8">
              <w:rPr>
                <w:rFonts w:ascii="Times New Roman" w:hAnsi="Times New Roman"/>
                <w:sz w:val="24"/>
                <w:szCs w:val="24"/>
                <w:lang w:eastAsia="en-US"/>
              </w:rPr>
              <w:t>1 триместр</w:t>
            </w:r>
          </w:p>
        </w:tc>
        <w:tc>
          <w:tcPr>
            <w:tcW w:w="1701" w:type="dxa"/>
          </w:tcPr>
          <w:p w14:paraId="07688A50" w14:textId="45DFCEF3" w:rsidR="007A16F8" w:rsidRPr="007A16F8" w:rsidRDefault="008A1550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268" w:type="dxa"/>
          </w:tcPr>
          <w:p w14:paraId="508EE1F9" w14:textId="64382FB2" w:rsidR="007A16F8" w:rsidRPr="007A16F8" w:rsidRDefault="0092311D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82" w:type="dxa"/>
          </w:tcPr>
          <w:p w14:paraId="147FEF2B" w14:textId="7ED6C9D4" w:rsidR="007A16F8" w:rsidRPr="007A16F8" w:rsidRDefault="002D2A60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6" w:type="dxa"/>
          </w:tcPr>
          <w:p w14:paraId="0B06F2B5" w14:textId="0A91EED8" w:rsidR="007A16F8" w:rsidRPr="007A16F8" w:rsidRDefault="00F57E3F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668" w:type="dxa"/>
          </w:tcPr>
          <w:p w14:paraId="2499B211" w14:textId="0A260E8E" w:rsidR="007A16F8" w:rsidRPr="007A16F8" w:rsidRDefault="0033281C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7A16F8" w:rsidRPr="007A16F8" w14:paraId="716E6F0E" w14:textId="77777777" w:rsidTr="00914635">
        <w:trPr>
          <w:trHeight w:val="131"/>
        </w:trPr>
        <w:tc>
          <w:tcPr>
            <w:tcW w:w="2552" w:type="dxa"/>
          </w:tcPr>
          <w:p w14:paraId="3A480D7D" w14:textId="7777777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16F8">
              <w:rPr>
                <w:rFonts w:ascii="Times New Roman" w:hAnsi="Times New Roman"/>
                <w:sz w:val="24"/>
                <w:szCs w:val="24"/>
                <w:lang w:eastAsia="en-US"/>
              </w:rPr>
              <w:t>2 триместр</w:t>
            </w:r>
          </w:p>
        </w:tc>
        <w:tc>
          <w:tcPr>
            <w:tcW w:w="1701" w:type="dxa"/>
          </w:tcPr>
          <w:p w14:paraId="793A578A" w14:textId="17986EA8" w:rsidR="007A16F8" w:rsidRPr="007A16F8" w:rsidRDefault="008A1550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268" w:type="dxa"/>
          </w:tcPr>
          <w:p w14:paraId="4E3D2EE3" w14:textId="5A8AB167" w:rsidR="007A16F8" w:rsidRPr="007A16F8" w:rsidRDefault="0092311D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82" w:type="dxa"/>
          </w:tcPr>
          <w:p w14:paraId="1C3C87B8" w14:textId="1109B803" w:rsidR="007A16F8" w:rsidRPr="007A16F8" w:rsidRDefault="002D2A60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6" w:type="dxa"/>
          </w:tcPr>
          <w:p w14:paraId="592F5BBC" w14:textId="1B848AF2" w:rsidR="007A16F8" w:rsidRPr="007A16F8" w:rsidRDefault="00F57E3F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668" w:type="dxa"/>
          </w:tcPr>
          <w:p w14:paraId="08DF167D" w14:textId="710908AB" w:rsidR="007A16F8" w:rsidRPr="007A16F8" w:rsidRDefault="0033281C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7A16F8" w:rsidRPr="007A16F8" w14:paraId="514602B4" w14:textId="77777777" w:rsidTr="00914635">
        <w:trPr>
          <w:trHeight w:val="131"/>
        </w:trPr>
        <w:tc>
          <w:tcPr>
            <w:tcW w:w="2552" w:type="dxa"/>
          </w:tcPr>
          <w:p w14:paraId="34A76E63" w14:textId="7777777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16F8">
              <w:rPr>
                <w:rFonts w:ascii="Times New Roman" w:hAnsi="Times New Roman"/>
                <w:sz w:val="24"/>
                <w:szCs w:val="24"/>
                <w:lang w:eastAsia="en-US"/>
              </w:rPr>
              <w:t>3 триместр</w:t>
            </w:r>
          </w:p>
        </w:tc>
        <w:tc>
          <w:tcPr>
            <w:tcW w:w="1701" w:type="dxa"/>
          </w:tcPr>
          <w:p w14:paraId="1642A103" w14:textId="3B966D6A" w:rsidR="007A16F8" w:rsidRPr="007A16F8" w:rsidRDefault="008A1550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268" w:type="dxa"/>
          </w:tcPr>
          <w:p w14:paraId="1527A9CA" w14:textId="15C4B248" w:rsidR="007A16F8" w:rsidRPr="007A16F8" w:rsidRDefault="0092311D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82" w:type="dxa"/>
          </w:tcPr>
          <w:p w14:paraId="2DA9589D" w14:textId="3CE51771" w:rsidR="007A16F8" w:rsidRPr="007A16F8" w:rsidRDefault="002D2A60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6" w:type="dxa"/>
          </w:tcPr>
          <w:p w14:paraId="54B95BA5" w14:textId="45ECADDC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68" w:type="dxa"/>
          </w:tcPr>
          <w:p w14:paraId="65FDB643" w14:textId="029E89F7" w:rsidR="007A16F8" w:rsidRPr="007A16F8" w:rsidRDefault="0033281C" w:rsidP="007A1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7A16F8" w:rsidRPr="007A16F8" w14:paraId="21C85325" w14:textId="77777777" w:rsidTr="00914635">
        <w:trPr>
          <w:trHeight w:val="131"/>
        </w:trPr>
        <w:tc>
          <w:tcPr>
            <w:tcW w:w="2552" w:type="dxa"/>
          </w:tcPr>
          <w:p w14:paraId="05E28F7B" w14:textId="77777777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A16F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701" w:type="dxa"/>
          </w:tcPr>
          <w:p w14:paraId="5FA71E39" w14:textId="07C6809A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2268" w:type="dxa"/>
          </w:tcPr>
          <w:p w14:paraId="293F67EB" w14:textId="35F84348" w:rsidR="007A16F8" w:rsidRPr="007A16F8" w:rsidRDefault="0092311D" w:rsidP="007A16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82" w:type="dxa"/>
          </w:tcPr>
          <w:p w14:paraId="00827BD7" w14:textId="3BC12769" w:rsidR="007A16F8" w:rsidRPr="007A16F8" w:rsidRDefault="002D2A60" w:rsidP="007A16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6" w:type="dxa"/>
          </w:tcPr>
          <w:p w14:paraId="28D595F0" w14:textId="4A2D463F" w:rsidR="007A16F8" w:rsidRPr="007A16F8" w:rsidRDefault="007A16F8" w:rsidP="007A16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68" w:type="dxa"/>
          </w:tcPr>
          <w:p w14:paraId="24E5DFD2" w14:textId="171F8B0B" w:rsidR="007A16F8" w:rsidRPr="007A16F8" w:rsidRDefault="0033281C" w:rsidP="007A16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</w:tbl>
    <w:p w14:paraId="5A170903" w14:textId="77777777" w:rsidR="004D6DEF" w:rsidRDefault="004D6DEF" w:rsidP="006F7E00">
      <w:pPr>
        <w:pStyle w:val="af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0C197D9" w14:textId="77777777" w:rsidR="004D6DEF" w:rsidRDefault="004D6DEF" w:rsidP="006F7E00">
      <w:pPr>
        <w:pStyle w:val="af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DEB3EEA" w14:textId="77777777" w:rsidR="004D6DEF" w:rsidRDefault="004D6DEF" w:rsidP="006F7E00">
      <w:pPr>
        <w:pStyle w:val="af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4D9841B" w14:textId="77777777" w:rsidR="004D6DEF" w:rsidRDefault="004D6DEF" w:rsidP="006F7E00">
      <w:pPr>
        <w:pStyle w:val="af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7ADC544" w14:textId="77777777" w:rsidR="004D6DEF" w:rsidRDefault="004D6DEF" w:rsidP="006F7E00">
      <w:pPr>
        <w:pStyle w:val="af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075AA27" w14:textId="77777777" w:rsidR="004D6DEF" w:rsidRDefault="004D6DEF" w:rsidP="006F7E00">
      <w:pPr>
        <w:pStyle w:val="af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D0D7BF2" w14:textId="77777777" w:rsidR="004D6DEF" w:rsidRDefault="004D6DEF" w:rsidP="006F7E00">
      <w:pPr>
        <w:pStyle w:val="af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D04C526" w14:textId="5B0C0258" w:rsidR="0033281C" w:rsidRDefault="0033281C" w:rsidP="000A7923">
      <w:pPr>
        <w:pStyle w:val="af1"/>
        <w:rPr>
          <w:rFonts w:ascii="Times New Roman" w:hAnsi="Times New Roman"/>
          <w:b/>
          <w:sz w:val="24"/>
          <w:szCs w:val="24"/>
          <w:lang w:eastAsia="ru-RU"/>
        </w:rPr>
      </w:pPr>
    </w:p>
    <w:p w14:paraId="555DB465" w14:textId="77777777" w:rsidR="00F57E3F" w:rsidRDefault="00F57E3F" w:rsidP="000A7923">
      <w:pPr>
        <w:pStyle w:val="af1"/>
        <w:rPr>
          <w:rFonts w:ascii="Times New Roman" w:hAnsi="Times New Roman"/>
          <w:b/>
          <w:sz w:val="24"/>
          <w:szCs w:val="24"/>
          <w:lang w:eastAsia="ru-RU"/>
        </w:rPr>
      </w:pPr>
    </w:p>
    <w:p w14:paraId="76C2C501" w14:textId="77777777" w:rsidR="0033281C" w:rsidRDefault="0033281C" w:rsidP="006F7E00">
      <w:pPr>
        <w:pStyle w:val="af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3108708" w14:textId="06DE6DF2" w:rsidR="004D6DEF" w:rsidRDefault="004D6DEF" w:rsidP="006F7E00">
      <w:pPr>
        <w:pStyle w:val="af1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364FC">
        <w:rPr>
          <w:rFonts w:ascii="Times New Roman" w:hAnsi="Times New Roman"/>
          <w:b/>
          <w:sz w:val="24"/>
          <w:szCs w:val="24"/>
          <w:lang w:eastAsia="ru-RU"/>
        </w:rPr>
        <w:lastRenderedPageBreak/>
        <w:t>3.Тематическое планирование с указанием количества часов, отводимых на освоение каждой темы</w:t>
      </w:r>
      <w:r w:rsidR="00F57E3F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14:paraId="0C19363F" w14:textId="77777777" w:rsidR="004D6DEF" w:rsidRPr="004364FC" w:rsidRDefault="004D6DEF" w:rsidP="00B73B1F">
      <w:pPr>
        <w:pStyle w:val="af1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3397"/>
        <w:gridCol w:w="9259"/>
        <w:gridCol w:w="1499"/>
      </w:tblGrid>
      <w:tr w:rsidR="0092311D" w:rsidRPr="001468B9" w14:paraId="6274F1D0" w14:textId="77777777" w:rsidTr="00F57E3F">
        <w:trPr>
          <w:trHeight w:val="567"/>
          <w:jc w:val="center"/>
        </w:trPr>
        <w:tc>
          <w:tcPr>
            <w:tcW w:w="0" w:type="auto"/>
          </w:tcPr>
          <w:p w14:paraId="3E42B76C" w14:textId="77777777" w:rsidR="0033281C" w:rsidRPr="004364FC" w:rsidRDefault="0033281C" w:rsidP="006F7E0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</w:tcPr>
          <w:p w14:paraId="20838E57" w14:textId="77777777" w:rsidR="0033281C" w:rsidRPr="004364FC" w:rsidRDefault="0033281C" w:rsidP="006F7E0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разделов, тем</w:t>
            </w:r>
          </w:p>
        </w:tc>
        <w:tc>
          <w:tcPr>
            <w:tcW w:w="9259" w:type="dxa"/>
          </w:tcPr>
          <w:p w14:paraId="2B850FA9" w14:textId="6FF7A4A5" w:rsidR="0033281C" w:rsidRPr="004364FC" w:rsidRDefault="0033281C" w:rsidP="006F7E0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328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Ключевые воспитательные задачи</w:t>
            </w:r>
          </w:p>
        </w:tc>
        <w:tc>
          <w:tcPr>
            <w:tcW w:w="1499" w:type="dxa"/>
          </w:tcPr>
          <w:p w14:paraId="71F86CDB" w14:textId="190337EC" w:rsidR="0033281C" w:rsidRPr="004364FC" w:rsidRDefault="0033281C" w:rsidP="006F7E0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3281C" w:rsidRPr="001468B9" w14:paraId="5A8CD3BE" w14:textId="77777777" w:rsidTr="00E50197">
        <w:trPr>
          <w:jc w:val="center"/>
        </w:trPr>
        <w:tc>
          <w:tcPr>
            <w:tcW w:w="0" w:type="auto"/>
            <w:gridSpan w:val="4"/>
          </w:tcPr>
          <w:p w14:paraId="3F4BD08F" w14:textId="1BC615F9" w:rsidR="0033281C" w:rsidRPr="004364FC" w:rsidRDefault="0033281C" w:rsidP="004364F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 класс</w:t>
            </w:r>
          </w:p>
        </w:tc>
      </w:tr>
      <w:tr w:rsidR="0092311D" w:rsidRPr="001468B9" w14:paraId="207552B0" w14:textId="77777777" w:rsidTr="00F57E3F">
        <w:trPr>
          <w:jc w:val="center"/>
        </w:trPr>
        <w:tc>
          <w:tcPr>
            <w:tcW w:w="0" w:type="auto"/>
          </w:tcPr>
          <w:p w14:paraId="67A3F909" w14:textId="77777777" w:rsidR="0033281C" w:rsidRPr="004364FC" w:rsidRDefault="0033281C" w:rsidP="004364F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1895C662" w14:textId="77777777" w:rsidR="0033281C" w:rsidRPr="001468B9" w:rsidRDefault="0033281C" w:rsidP="00436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bCs/>
                <w:sz w:val="24"/>
                <w:szCs w:val="24"/>
              </w:rPr>
              <w:t xml:space="preserve">Биология – наука о живом мире </w:t>
            </w:r>
          </w:p>
        </w:tc>
        <w:tc>
          <w:tcPr>
            <w:tcW w:w="9259" w:type="dxa"/>
          </w:tcPr>
          <w:p w14:paraId="46FB20E9" w14:textId="77777777" w:rsidR="00B9341C" w:rsidRDefault="00B9341C" w:rsidP="003B68FB">
            <w:pPr>
              <w:pStyle w:val="af1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4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Воспитание гражданско-патриотических чувств и гордости за ученых-соотечественников посредством: </w:t>
            </w:r>
          </w:p>
          <w:p w14:paraId="3EA90776" w14:textId="2F4D7156" w:rsidR="00B9341C" w:rsidRDefault="00B9341C" w:rsidP="003B68FB">
            <w:pPr>
              <w:pStyle w:val="af1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4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формирования представления о феномене науки, ее главных направлениях, о современном состоянии науки в неразрывном единстве с ее историей; </w:t>
            </w:r>
          </w:p>
          <w:p w14:paraId="38A88F73" w14:textId="77777777" w:rsidR="00B9341C" w:rsidRDefault="00B9341C" w:rsidP="003B68FB">
            <w:pPr>
              <w:pStyle w:val="af1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4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ознакомления обучающихся с вкладом выдающихся российских ученых в развитие мировой науки, воспитания патриотизма, гордости за отечественных ученых; </w:t>
            </w:r>
          </w:p>
          <w:p w14:paraId="1F856EAC" w14:textId="4160C669" w:rsidR="00B9341C" w:rsidRPr="00B9341C" w:rsidRDefault="00B9341C" w:rsidP="003B68FB">
            <w:pPr>
              <w:pStyle w:val="af1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41C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формирования у обучающихся мотивации к научным исследованиям, к научно-техническому творчеству.</w:t>
            </w:r>
          </w:p>
          <w:p w14:paraId="1283B3C3" w14:textId="3593F86F" w:rsidR="0033281C" w:rsidRDefault="00B9341C" w:rsidP="003B68FB">
            <w:pPr>
              <w:pStyle w:val="af1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41C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понимания основных факторов, определяющие взаимоотношения человека и природы, социальную значимость и содержание профессий, связанных с биологией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9" w:type="dxa"/>
          </w:tcPr>
          <w:p w14:paraId="44E85799" w14:textId="78300689" w:rsidR="0033281C" w:rsidRPr="00012B55" w:rsidRDefault="0033281C" w:rsidP="004364F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1B4F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</w:p>
        </w:tc>
      </w:tr>
      <w:tr w:rsidR="0092311D" w:rsidRPr="001468B9" w14:paraId="0E527162" w14:textId="77777777" w:rsidTr="00F57E3F">
        <w:trPr>
          <w:jc w:val="center"/>
        </w:trPr>
        <w:tc>
          <w:tcPr>
            <w:tcW w:w="0" w:type="auto"/>
          </w:tcPr>
          <w:p w14:paraId="4FF1F610" w14:textId="77777777" w:rsidR="0033281C" w:rsidRPr="004364FC" w:rsidRDefault="0033281C" w:rsidP="004364F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14:paraId="1079B2A2" w14:textId="77777777" w:rsidR="0033281C" w:rsidRPr="004364FC" w:rsidRDefault="0033281C" w:rsidP="004364FC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Многообразие живых организмов </w:t>
            </w:r>
          </w:p>
        </w:tc>
        <w:tc>
          <w:tcPr>
            <w:tcW w:w="9259" w:type="dxa"/>
          </w:tcPr>
          <w:p w14:paraId="5A7F6914" w14:textId="77777777" w:rsidR="00E50197" w:rsidRDefault="00E50197" w:rsidP="003B68FB">
            <w:pPr>
              <w:pStyle w:val="af1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01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Формирование познавательных интересов и мотивов к изучению биологии и общению с природой. </w:t>
            </w:r>
          </w:p>
          <w:p w14:paraId="3F6365CF" w14:textId="77777777" w:rsidR="00E50197" w:rsidRDefault="00E50197" w:rsidP="003B68FB">
            <w:pPr>
              <w:pStyle w:val="af1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01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Воспитание бережного отношения к природе, к окружающей среде. </w:t>
            </w:r>
          </w:p>
          <w:p w14:paraId="0385A0A1" w14:textId="63458D0A" w:rsidR="0033281C" w:rsidRDefault="00E50197" w:rsidP="003B68FB">
            <w:pPr>
              <w:pStyle w:val="af1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0197"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Воспитание трудолюбия,</w:t>
            </w:r>
            <w:r>
              <w:t xml:space="preserve"> </w:t>
            </w:r>
            <w:r w:rsidRPr="00E50197">
              <w:rPr>
                <w:rFonts w:ascii="Times New Roman" w:hAnsi="Times New Roman"/>
                <w:sz w:val="24"/>
                <w:szCs w:val="24"/>
                <w:lang w:eastAsia="ru-RU"/>
              </w:rPr>
              <w:t>сознательного, творческого отношения к образованию и труду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9" w:type="dxa"/>
          </w:tcPr>
          <w:p w14:paraId="27C6BD21" w14:textId="6A3D5168" w:rsidR="0033281C" w:rsidRPr="00012B55" w:rsidRDefault="00B9341C" w:rsidP="004364F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3328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92311D" w:rsidRPr="001468B9" w14:paraId="324048F4" w14:textId="77777777" w:rsidTr="00F57E3F">
        <w:trPr>
          <w:jc w:val="center"/>
        </w:trPr>
        <w:tc>
          <w:tcPr>
            <w:tcW w:w="0" w:type="auto"/>
          </w:tcPr>
          <w:p w14:paraId="0BD480A4" w14:textId="77777777" w:rsidR="0033281C" w:rsidRPr="004364FC" w:rsidRDefault="0033281C" w:rsidP="004364F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14:paraId="7257C45B" w14:textId="77777777" w:rsidR="0033281C" w:rsidRPr="001468B9" w:rsidRDefault="0033281C" w:rsidP="00436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bCs/>
                <w:sz w:val="24"/>
                <w:szCs w:val="24"/>
              </w:rPr>
              <w:t xml:space="preserve">Жизнь организмов на планете Земля </w:t>
            </w:r>
          </w:p>
        </w:tc>
        <w:tc>
          <w:tcPr>
            <w:tcW w:w="9259" w:type="dxa"/>
          </w:tcPr>
          <w:p w14:paraId="1180713C" w14:textId="3F5EEB5A" w:rsidR="00E50197" w:rsidRDefault="00E50197" w:rsidP="003B68FB">
            <w:pPr>
              <w:pStyle w:val="af1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0197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мировосприятия и мировоззрения учащихся на основе развития познавательных возможностей личности: организация самостоятельной учебно-познавательной работы школьников и разнообра</w:t>
            </w:r>
            <w:r w:rsidR="00914635">
              <w:rPr>
                <w:rFonts w:ascii="Times New Roman" w:hAnsi="Times New Roman"/>
                <w:sz w:val="24"/>
                <w:szCs w:val="24"/>
                <w:lang w:eastAsia="ru-RU"/>
              </w:rPr>
              <w:t>зной внеурочной деятельности</w:t>
            </w:r>
            <w:r w:rsidRPr="00E501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способствует не только приобретению знаний, но и их систематизации и обогащению, формированию систем научных, философских, социальных, нравственных, эстетических взглядов и убеждений. </w:t>
            </w:r>
          </w:p>
          <w:p w14:paraId="387C4D16" w14:textId="331A42C6" w:rsidR="0033281C" w:rsidRDefault="00E50197" w:rsidP="003B68FB">
            <w:pPr>
              <w:pStyle w:val="af1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0197"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Воспитание эстетического отношения к живым объектам природы.</w:t>
            </w:r>
          </w:p>
        </w:tc>
        <w:tc>
          <w:tcPr>
            <w:tcW w:w="1499" w:type="dxa"/>
          </w:tcPr>
          <w:p w14:paraId="2C14BA6A" w14:textId="42F7B57B" w:rsidR="0033281C" w:rsidRPr="00012B55" w:rsidRDefault="00B9341C" w:rsidP="004364F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3328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92311D" w:rsidRPr="001468B9" w14:paraId="78BD81CA" w14:textId="77777777" w:rsidTr="00F57E3F">
        <w:trPr>
          <w:jc w:val="center"/>
        </w:trPr>
        <w:tc>
          <w:tcPr>
            <w:tcW w:w="0" w:type="auto"/>
          </w:tcPr>
          <w:p w14:paraId="673B8750" w14:textId="77777777" w:rsidR="0033281C" w:rsidRPr="004364FC" w:rsidRDefault="0033281C" w:rsidP="004364F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14:paraId="71C2FD9F" w14:textId="77777777" w:rsidR="0033281C" w:rsidRPr="004364FC" w:rsidRDefault="0033281C" w:rsidP="004364FC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Человек на планете Земля </w:t>
            </w:r>
          </w:p>
        </w:tc>
        <w:tc>
          <w:tcPr>
            <w:tcW w:w="9259" w:type="dxa"/>
          </w:tcPr>
          <w:p w14:paraId="45D4D887" w14:textId="77777777" w:rsidR="00914635" w:rsidRPr="00914635" w:rsidRDefault="00914635" w:rsidP="003B68FB">
            <w:pPr>
              <w:pStyle w:val="af1"/>
              <w:numPr>
                <w:ilvl w:val="0"/>
                <w:numId w:val="17"/>
              </w:numPr>
              <w:ind w:left="397" w:hanging="39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4635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мировосприятия и мировоззрения учащихся на основе развития познавательных возможностей личности.</w:t>
            </w:r>
          </w:p>
          <w:p w14:paraId="11838CBC" w14:textId="77777777" w:rsidR="00914635" w:rsidRPr="00914635" w:rsidRDefault="00914635" w:rsidP="003B68FB">
            <w:pPr>
              <w:pStyle w:val="af1"/>
              <w:numPr>
                <w:ilvl w:val="0"/>
                <w:numId w:val="17"/>
              </w:numPr>
              <w:ind w:left="397" w:hanging="39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4635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чувства ответственности за свое здоровье и здоровье окружающих.</w:t>
            </w:r>
          </w:p>
          <w:p w14:paraId="66168D44" w14:textId="7EBACC07" w:rsidR="0033281C" w:rsidRDefault="00914635" w:rsidP="003B68FB">
            <w:pPr>
              <w:pStyle w:val="af1"/>
              <w:numPr>
                <w:ilvl w:val="0"/>
                <w:numId w:val="17"/>
              </w:numPr>
              <w:ind w:left="397" w:hanging="39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4635"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Воспитание личности, умеющей создавать собственную модель здорового образа жизни.</w:t>
            </w:r>
          </w:p>
        </w:tc>
        <w:tc>
          <w:tcPr>
            <w:tcW w:w="1499" w:type="dxa"/>
          </w:tcPr>
          <w:p w14:paraId="6088BCBD" w14:textId="541D199D" w:rsidR="0033281C" w:rsidRPr="00012B55" w:rsidRDefault="00287ECD" w:rsidP="004364F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B934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3281C"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</w:p>
        </w:tc>
      </w:tr>
      <w:tr w:rsidR="0033281C" w:rsidRPr="001468B9" w14:paraId="2F01E633" w14:textId="77777777" w:rsidTr="00E50197">
        <w:trPr>
          <w:jc w:val="center"/>
        </w:trPr>
        <w:tc>
          <w:tcPr>
            <w:tcW w:w="0" w:type="auto"/>
            <w:gridSpan w:val="4"/>
          </w:tcPr>
          <w:p w14:paraId="3750BA25" w14:textId="0D06A3D4" w:rsidR="0033281C" w:rsidRPr="004364FC" w:rsidRDefault="0033281C" w:rsidP="0033281C">
            <w:pPr>
              <w:pStyle w:val="af1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68 ч</w:t>
            </w:r>
          </w:p>
        </w:tc>
      </w:tr>
      <w:tr w:rsidR="0033281C" w:rsidRPr="001468B9" w14:paraId="31303838" w14:textId="77777777" w:rsidTr="00E50197">
        <w:trPr>
          <w:jc w:val="center"/>
        </w:trPr>
        <w:tc>
          <w:tcPr>
            <w:tcW w:w="0" w:type="auto"/>
            <w:gridSpan w:val="4"/>
          </w:tcPr>
          <w:p w14:paraId="0AC7E1DB" w14:textId="1FA7E200" w:rsidR="0033281C" w:rsidRPr="004364FC" w:rsidRDefault="0033281C" w:rsidP="0033281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68B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6 класс</w:t>
            </w:r>
          </w:p>
        </w:tc>
      </w:tr>
      <w:tr w:rsidR="0092311D" w:rsidRPr="001468B9" w14:paraId="6C9DA1B4" w14:textId="77777777" w:rsidTr="00F57E3F">
        <w:trPr>
          <w:jc w:val="center"/>
        </w:trPr>
        <w:tc>
          <w:tcPr>
            <w:tcW w:w="0" w:type="auto"/>
          </w:tcPr>
          <w:p w14:paraId="21E995E3" w14:textId="77777777" w:rsidR="0033281C" w:rsidRPr="004364FC" w:rsidRDefault="0033281C" w:rsidP="004364F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1927DB44" w14:textId="3B735A41" w:rsidR="0033281C" w:rsidRPr="004364FC" w:rsidRDefault="0033281C" w:rsidP="004364FC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Наука о растениях </w:t>
            </w:r>
            <w:r w:rsidR="0091463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</w:t>
            </w:r>
            <w:r w:rsidRPr="00436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ботаника</w:t>
            </w:r>
            <w:r w:rsidR="0091463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59" w:type="dxa"/>
          </w:tcPr>
          <w:p w14:paraId="379CC120" w14:textId="13B892C4" w:rsidR="0033281C" w:rsidRPr="00914635" w:rsidRDefault="00914635" w:rsidP="003B68FB">
            <w:pPr>
              <w:pStyle w:val="Default"/>
              <w:numPr>
                <w:ilvl w:val="0"/>
                <w:numId w:val="18"/>
              </w:numPr>
              <w:ind w:left="238" w:hanging="22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Формирование мировосприятия и мировоззрения учащихся на основе развития познавательных</w:t>
            </w:r>
            <w:r>
              <w:t xml:space="preserve"> </w:t>
            </w:r>
            <w:r w:rsidRPr="00914635">
              <w:rPr>
                <w:sz w:val="23"/>
                <w:szCs w:val="23"/>
              </w:rPr>
              <w:t>возможностей личности (систематизация и обогащение полученных знаний, формирование систем научных, философских, социальных, нравственных, эстетических взглядов и убеждений).</w:t>
            </w:r>
          </w:p>
        </w:tc>
        <w:tc>
          <w:tcPr>
            <w:tcW w:w="1499" w:type="dxa"/>
          </w:tcPr>
          <w:p w14:paraId="29138337" w14:textId="6B1B5A1D" w:rsidR="0033281C" w:rsidRPr="004364FC" w:rsidRDefault="000A7923" w:rsidP="004364F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  <w:r w:rsidR="00B934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33281C" w:rsidRPr="00436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</w:t>
            </w:r>
          </w:p>
        </w:tc>
      </w:tr>
      <w:tr w:rsidR="0092311D" w:rsidRPr="001468B9" w14:paraId="17FC9655" w14:textId="77777777" w:rsidTr="00F57E3F">
        <w:trPr>
          <w:jc w:val="center"/>
        </w:trPr>
        <w:tc>
          <w:tcPr>
            <w:tcW w:w="0" w:type="auto"/>
          </w:tcPr>
          <w:p w14:paraId="76517697" w14:textId="77777777" w:rsidR="0033281C" w:rsidRPr="004364FC" w:rsidRDefault="0033281C" w:rsidP="004364F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14:paraId="2E3F76F8" w14:textId="4B5EA630" w:rsidR="0033281C" w:rsidRPr="004364FC" w:rsidRDefault="00914635" w:rsidP="004364FC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Органы растений.</w:t>
            </w:r>
          </w:p>
        </w:tc>
        <w:tc>
          <w:tcPr>
            <w:tcW w:w="9259" w:type="dxa"/>
          </w:tcPr>
          <w:p w14:paraId="19D42466" w14:textId="77777777" w:rsidR="00914635" w:rsidRPr="00914635" w:rsidRDefault="00914635" w:rsidP="003B68FB">
            <w:pPr>
              <w:pStyle w:val="af1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1463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Развитие навыков командной работы.</w:t>
            </w:r>
          </w:p>
          <w:p w14:paraId="6E96CEF1" w14:textId="7A8518D8" w:rsidR="0033281C" w:rsidRDefault="00914635" w:rsidP="003B68FB">
            <w:pPr>
              <w:pStyle w:val="af1"/>
              <w:numPr>
                <w:ilvl w:val="0"/>
                <w:numId w:val="18"/>
              </w:numPr>
              <w:ind w:left="216" w:hanging="216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1463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Вовлечение учащихся в самостоятельную творческую деятельность, повышение их интереса к изучаемым учебным дисциплинам, будущей профессиональной деятельности и др.</w:t>
            </w:r>
          </w:p>
        </w:tc>
        <w:tc>
          <w:tcPr>
            <w:tcW w:w="1499" w:type="dxa"/>
          </w:tcPr>
          <w:p w14:paraId="53C3C22A" w14:textId="4A0C9C66" w:rsidR="0033281C" w:rsidRPr="004364FC" w:rsidRDefault="0033281C" w:rsidP="004364F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  <w:r w:rsidR="00B934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36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</w:t>
            </w:r>
          </w:p>
        </w:tc>
      </w:tr>
      <w:tr w:rsidR="0092311D" w:rsidRPr="001468B9" w14:paraId="19B2D303" w14:textId="77777777" w:rsidTr="00F57E3F">
        <w:trPr>
          <w:jc w:val="center"/>
        </w:trPr>
        <w:tc>
          <w:tcPr>
            <w:tcW w:w="0" w:type="auto"/>
          </w:tcPr>
          <w:p w14:paraId="502002E2" w14:textId="77777777" w:rsidR="0033281C" w:rsidRPr="004364FC" w:rsidRDefault="0033281C" w:rsidP="004364F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14:paraId="771B874B" w14:textId="77777777" w:rsidR="0033281C" w:rsidRPr="004364FC" w:rsidRDefault="0033281C" w:rsidP="004364FC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Основные процессы жизнедеятельности растений </w:t>
            </w:r>
          </w:p>
        </w:tc>
        <w:tc>
          <w:tcPr>
            <w:tcW w:w="9259" w:type="dxa"/>
          </w:tcPr>
          <w:p w14:paraId="1E6077D1" w14:textId="07E2F096" w:rsidR="0033281C" w:rsidRPr="004364FC" w:rsidRDefault="00C31B88" w:rsidP="003B68FB">
            <w:pPr>
              <w:pStyle w:val="af1"/>
              <w:numPr>
                <w:ilvl w:val="0"/>
                <w:numId w:val="19"/>
              </w:numPr>
              <w:ind w:left="216" w:hanging="216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31B8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Привлечение внимания школьников к ценностному аспекту изучаемых на уроках явлений и процессов,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9" w:type="dxa"/>
          </w:tcPr>
          <w:p w14:paraId="7622375D" w14:textId="119B6A75" w:rsidR="0033281C" w:rsidRPr="004364FC" w:rsidRDefault="00B9341C" w:rsidP="004364F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6 </w:t>
            </w:r>
            <w:r w:rsidR="0033281C" w:rsidRPr="00436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</w:t>
            </w:r>
          </w:p>
        </w:tc>
      </w:tr>
      <w:tr w:rsidR="0092311D" w:rsidRPr="001468B9" w14:paraId="6856CC1D" w14:textId="77777777" w:rsidTr="00F57E3F">
        <w:trPr>
          <w:jc w:val="center"/>
        </w:trPr>
        <w:tc>
          <w:tcPr>
            <w:tcW w:w="0" w:type="auto"/>
          </w:tcPr>
          <w:p w14:paraId="7C55E70A" w14:textId="77777777" w:rsidR="0033281C" w:rsidRPr="004364FC" w:rsidRDefault="0033281C" w:rsidP="004364F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14:paraId="068D5961" w14:textId="77777777" w:rsidR="0033281C" w:rsidRPr="004364FC" w:rsidRDefault="0033281C" w:rsidP="004364FC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Многообразие и развитие растительного мира </w:t>
            </w:r>
          </w:p>
        </w:tc>
        <w:tc>
          <w:tcPr>
            <w:tcW w:w="9259" w:type="dxa"/>
          </w:tcPr>
          <w:p w14:paraId="768B1B73" w14:textId="77777777" w:rsidR="00C31B88" w:rsidRDefault="00C31B88" w:rsidP="003B68FB">
            <w:pPr>
              <w:pStyle w:val="af1"/>
              <w:numPr>
                <w:ilvl w:val="0"/>
                <w:numId w:val="19"/>
              </w:numPr>
              <w:ind w:left="358" w:hanging="376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31B8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Применение на уроке интерактивных форм работы учащихся: групповой работы или работы в парах, которые учат школьников командной работе и взаимодействию с другими детьми. </w:t>
            </w:r>
          </w:p>
          <w:p w14:paraId="6047C05E" w14:textId="51A910AC" w:rsidR="0033281C" w:rsidRPr="004364FC" w:rsidRDefault="00C31B88" w:rsidP="003B68FB">
            <w:pPr>
              <w:pStyle w:val="af1"/>
              <w:numPr>
                <w:ilvl w:val="0"/>
                <w:numId w:val="19"/>
              </w:numPr>
              <w:ind w:left="358" w:hanging="376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31B8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Формирование чувства ответственности за свое здоровье и</w:t>
            </w:r>
            <w:r>
              <w:t xml:space="preserve"> </w:t>
            </w:r>
            <w:r w:rsidRPr="00C31B8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здоровье окружающих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9" w:type="dxa"/>
          </w:tcPr>
          <w:p w14:paraId="77AAA3B2" w14:textId="75E1535B" w:rsidR="0033281C" w:rsidRPr="004364FC" w:rsidRDefault="0033281C" w:rsidP="004364F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 ч</w:t>
            </w:r>
          </w:p>
        </w:tc>
      </w:tr>
      <w:tr w:rsidR="0092311D" w:rsidRPr="001468B9" w14:paraId="51209960" w14:textId="77777777" w:rsidTr="00F57E3F">
        <w:trPr>
          <w:jc w:val="center"/>
        </w:trPr>
        <w:tc>
          <w:tcPr>
            <w:tcW w:w="0" w:type="auto"/>
          </w:tcPr>
          <w:p w14:paraId="64E15677" w14:textId="77777777" w:rsidR="0033281C" w:rsidRPr="004364FC" w:rsidRDefault="0033281C" w:rsidP="004364F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14:paraId="33BEFC95" w14:textId="77777777" w:rsidR="0033281C" w:rsidRPr="001468B9" w:rsidRDefault="0033281C" w:rsidP="00436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bCs/>
                <w:sz w:val="24"/>
                <w:szCs w:val="24"/>
              </w:rPr>
              <w:t xml:space="preserve">Природные сообщества </w:t>
            </w:r>
          </w:p>
        </w:tc>
        <w:tc>
          <w:tcPr>
            <w:tcW w:w="9259" w:type="dxa"/>
          </w:tcPr>
          <w:p w14:paraId="160A7C24" w14:textId="46450580" w:rsidR="00C31B88" w:rsidRDefault="00C31B88" w:rsidP="003B68FB">
            <w:pPr>
              <w:pStyle w:val="af1"/>
              <w:numPr>
                <w:ilvl w:val="0"/>
                <w:numId w:val="20"/>
              </w:numPr>
              <w:ind w:left="357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31B8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Воспитание экологической культуры, культуры здорового и безопасного образа жизни через формирование ценностных отношений, учащихся к природе, людям, своему здоровью; экологического мышления и экологической грамотности в разных сферах деятельности; </w:t>
            </w:r>
          </w:p>
          <w:p w14:paraId="493718C8" w14:textId="6FCB8F5E" w:rsidR="0033281C" w:rsidRPr="004364FC" w:rsidRDefault="00C31B88" w:rsidP="003B68FB">
            <w:pPr>
              <w:pStyle w:val="af1"/>
              <w:numPr>
                <w:ilvl w:val="0"/>
                <w:numId w:val="20"/>
              </w:numPr>
              <w:ind w:left="357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</w:t>
            </w:r>
            <w:r w:rsidRPr="00C31B8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азвитие понимания взаимной связи здоровья, экологического качества окружающей среды и экологической культуры человека.</w:t>
            </w:r>
          </w:p>
        </w:tc>
        <w:tc>
          <w:tcPr>
            <w:tcW w:w="1499" w:type="dxa"/>
          </w:tcPr>
          <w:p w14:paraId="40ECA271" w14:textId="70E263E4" w:rsidR="0033281C" w:rsidRPr="004364FC" w:rsidRDefault="000A7923" w:rsidP="004364F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  <w:r w:rsidR="0033281C" w:rsidRPr="00436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33281C" w:rsidRPr="001468B9" w14:paraId="62382EF9" w14:textId="77777777" w:rsidTr="00E50197">
        <w:trPr>
          <w:jc w:val="center"/>
        </w:trPr>
        <w:tc>
          <w:tcPr>
            <w:tcW w:w="0" w:type="auto"/>
            <w:gridSpan w:val="4"/>
          </w:tcPr>
          <w:p w14:paraId="3A22C04D" w14:textId="58384971" w:rsidR="0033281C" w:rsidRPr="004364FC" w:rsidRDefault="0033281C" w:rsidP="0033281C">
            <w:pPr>
              <w:pStyle w:val="af1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468B9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  <w:r w:rsidRPr="004364F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 ч</w:t>
            </w:r>
          </w:p>
        </w:tc>
      </w:tr>
      <w:tr w:rsidR="0033281C" w:rsidRPr="001468B9" w14:paraId="242F957E" w14:textId="77777777" w:rsidTr="00E50197">
        <w:trPr>
          <w:jc w:val="center"/>
        </w:trPr>
        <w:tc>
          <w:tcPr>
            <w:tcW w:w="0" w:type="auto"/>
            <w:gridSpan w:val="4"/>
          </w:tcPr>
          <w:p w14:paraId="4D1B1CE0" w14:textId="7EE8210F" w:rsidR="0033281C" w:rsidRPr="004364FC" w:rsidRDefault="0033281C" w:rsidP="004364F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 класс</w:t>
            </w:r>
          </w:p>
        </w:tc>
      </w:tr>
      <w:tr w:rsidR="0092311D" w:rsidRPr="001468B9" w14:paraId="62F28A1D" w14:textId="77777777" w:rsidTr="00F57E3F">
        <w:trPr>
          <w:jc w:val="center"/>
        </w:trPr>
        <w:tc>
          <w:tcPr>
            <w:tcW w:w="0" w:type="auto"/>
          </w:tcPr>
          <w:p w14:paraId="5086CDA0" w14:textId="77777777" w:rsidR="0033281C" w:rsidRPr="004364FC" w:rsidRDefault="0033281C" w:rsidP="004364F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5E8B5E92" w14:textId="77777777" w:rsidR="0033281C" w:rsidRPr="001468B9" w:rsidRDefault="0033281C" w:rsidP="00436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bCs/>
                <w:sz w:val="24"/>
                <w:szCs w:val="24"/>
              </w:rPr>
              <w:t xml:space="preserve">Общие сведения о животных </w:t>
            </w:r>
          </w:p>
        </w:tc>
        <w:tc>
          <w:tcPr>
            <w:tcW w:w="9259" w:type="dxa"/>
          </w:tcPr>
          <w:p w14:paraId="374DB02C" w14:textId="6E4E0117" w:rsidR="0033281C" w:rsidRPr="004364FC" w:rsidRDefault="001D05B7" w:rsidP="003B68FB">
            <w:pPr>
              <w:pStyle w:val="af1"/>
              <w:numPr>
                <w:ilvl w:val="0"/>
                <w:numId w:val="21"/>
              </w:numPr>
              <w:ind w:left="357" w:hanging="38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05B7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мировосприятия и мировоззрения учащихся на основе развития познавательных возможностей личности (систематизация и обогащение полученных знаний, формирование систем научных, философских, социальных, нравственных, эстетических взглядов и убеждений).</w:t>
            </w:r>
          </w:p>
        </w:tc>
        <w:tc>
          <w:tcPr>
            <w:tcW w:w="1499" w:type="dxa"/>
          </w:tcPr>
          <w:p w14:paraId="23B7F303" w14:textId="55FAF3B9" w:rsidR="0033281C" w:rsidRPr="004364FC" w:rsidRDefault="0033281C" w:rsidP="004364F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 ч</w:t>
            </w:r>
          </w:p>
        </w:tc>
      </w:tr>
      <w:tr w:rsidR="0092311D" w:rsidRPr="001468B9" w14:paraId="6255A0AA" w14:textId="77777777" w:rsidTr="00F57E3F">
        <w:trPr>
          <w:jc w:val="center"/>
        </w:trPr>
        <w:tc>
          <w:tcPr>
            <w:tcW w:w="0" w:type="auto"/>
          </w:tcPr>
          <w:p w14:paraId="0DA95414" w14:textId="77777777" w:rsidR="0033281C" w:rsidRPr="004364FC" w:rsidRDefault="0033281C" w:rsidP="004364F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14:paraId="340B3911" w14:textId="77777777" w:rsidR="0033281C" w:rsidRPr="001468B9" w:rsidRDefault="0033281C" w:rsidP="00436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bCs/>
                <w:sz w:val="24"/>
                <w:szCs w:val="24"/>
              </w:rPr>
              <w:t xml:space="preserve">Строение тела животных </w:t>
            </w:r>
          </w:p>
        </w:tc>
        <w:tc>
          <w:tcPr>
            <w:tcW w:w="9259" w:type="dxa"/>
          </w:tcPr>
          <w:p w14:paraId="693CC0FB" w14:textId="158676E4" w:rsidR="0033281C" w:rsidRPr="004364FC" w:rsidRDefault="001D05B7" w:rsidP="003B68FB">
            <w:pPr>
              <w:pStyle w:val="af1"/>
              <w:numPr>
                <w:ilvl w:val="0"/>
                <w:numId w:val="21"/>
              </w:numPr>
              <w:ind w:left="357" w:hanging="38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05B7">
              <w:rPr>
                <w:rFonts w:ascii="Times New Roman" w:hAnsi="Times New Roman"/>
                <w:sz w:val="24"/>
                <w:szCs w:val="24"/>
                <w:lang w:eastAsia="ru-RU"/>
              </w:rPr>
              <w:t>Привлечение внимания школьников к ценностному аспекту изучаемых на уроках явлений и процессов, организация их работы с получаемой на уроке социально значимой информацией – инициирование ее обсуждения, высказывания учащимися своего мнения по ее</w:t>
            </w:r>
            <w:r>
              <w:t xml:space="preserve"> </w:t>
            </w:r>
            <w:r w:rsidRPr="001D05B7">
              <w:rPr>
                <w:rFonts w:ascii="Times New Roman" w:hAnsi="Times New Roman"/>
                <w:sz w:val="24"/>
                <w:szCs w:val="24"/>
                <w:lang w:eastAsia="ru-RU"/>
              </w:rPr>
              <w:t>поводу, выработки своего к ней отношения.</w:t>
            </w:r>
          </w:p>
        </w:tc>
        <w:tc>
          <w:tcPr>
            <w:tcW w:w="1499" w:type="dxa"/>
          </w:tcPr>
          <w:p w14:paraId="2D9904B0" w14:textId="0DE4E7A5" w:rsidR="0033281C" w:rsidRPr="004364FC" w:rsidRDefault="0033281C" w:rsidP="004364F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ч </w:t>
            </w:r>
          </w:p>
        </w:tc>
      </w:tr>
      <w:tr w:rsidR="0092311D" w:rsidRPr="001468B9" w14:paraId="1D9F05AA" w14:textId="77777777" w:rsidTr="00F57E3F">
        <w:trPr>
          <w:jc w:val="center"/>
        </w:trPr>
        <w:tc>
          <w:tcPr>
            <w:tcW w:w="0" w:type="auto"/>
          </w:tcPr>
          <w:p w14:paraId="0A01739A" w14:textId="77777777" w:rsidR="0033281C" w:rsidRPr="004364FC" w:rsidRDefault="0033281C" w:rsidP="004364F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14:paraId="74BC8640" w14:textId="77777777" w:rsidR="0033281C" w:rsidRPr="001468B9" w:rsidRDefault="0033281C" w:rsidP="00436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bCs/>
                <w:sz w:val="24"/>
                <w:szCs w:val="24"/>
              </w:rPr>
              <w:t xml:space="preserve">Подцарство Простейшие, или Одноклеточные животные </w:t>
            </w:r>
          </w:p>
        </w:tc>
        <w:tc>
          <w:tcPr>
            <w:tcW w:w="9259" w:type="dxa"/>
          </w:tcPr>
          <w:p w14:paraId="36515DE7" w14:textId="23CDF2BD" w:rsidR="0033281C" w:rsidRPr="004364FC" w:rsidRDefault="001D05B7" w:rsidP="003B68FB">
            <w:pPr>
              <w:pStyle w:val="af1"/>
              <w:numPr>
                <w:ilvl w:val="0"/>
                <w:numId w:val="21"/>
              </w:numPr>
              <w:ind w:left="357" w:hanging="38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05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Воспитание экологической культуры, культуры здорового и безопасного образа жизни через формирование </w:t>
            </w:r>
            <w:r w:rsidR="00287ECD" w:rsidRPr="001D05B7">
              <w:rPr>
                <w:rFonts w:ascii="Times New Roman" w:hAnsi="Times New Roman"/>
                <w:sz w:val="24"/>
                <w:szCs w:val="24"/>
                <w:lang w:eastAsia="ru-RU"/>
              </w:rPr>
              <w:t>ценностных отношений,</w:t>
            </w:r>
            <w:r w:rsidRPr="001D05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учащихся к природе, людям, </w:t>
            </w:r>
            <w:r w:rsidRPr="001D05B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своему здоровью; экологического мышления и экологической грамотности в разных сферах деятельности; развитие понимания взаимной связи здоровья, экологического качества окружающей среды и экологической культуры человек</w:t>
            </w:r>
            <w:r w:rsidR="00287ECD">
              <w:rPr>
                <w:rFonts w:ascii="Times New Roman" w:hAnsi="Times New Roman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499" w:type="dxa"/>
          </w:tcPr>
          <w:p w14:paraId="7F774500" w14:textId="3B9BB9DE" w:rsidR="0033281C" w:rsidRPr="004364FC" w:rsidRDefault="00B9341C" w:rsidP="004364F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 ч</w:t>
            </w:r>
          </w:p>
        </w:tc>
      </w:tr>
      <w:tr w:rsidR="0092311D" w:rsidRPr="001468B9" w14:paraId="76280787" w14:textId="77777777" w:rsidTr="00F57E3F">
        <w:trPr>
          <w:jc w:val="center"/>
        </w:trPr>
        <w:tc>
          <w:tcPr>
            <w:tcW w:w="0" w:type="auto"/>
          </w:tcPr>
          <w:p w14:paraId="78A91D8D" w14:textId="77777777" w:rsidR="0033281C" w:rsidRPr="004364FC" w:rsidRDefault="0033281C" w:rsidP="004364F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14:paraId="0ADF9F6A" w14:textId="77777777" w:rsidR="0033281C" w:rsidRPr="001468B9" w:rsidRDefault="0033281C" w:rsidP="004364F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68B9">
              <w:rPr>
                <w:rFonts w:ascii="Times New Roman" w:hAnsi="Times New Roman"/>
                <w:bCs/>
                <w:sz w:val="24"/>
                <w:szCs w:val="24"/>
              </w:rPr>
              <w:t>Подцарство Многоклеточные животные. Тип Кишечнополостные</w:t>
            </w:r>
          </w:p>
        </w:tc>
        <w:tc>
          <w:tcPr>
            <w:tcW w:w="9259" w:type="dxa"/>
          </w:tcPr>
          <w:p w14:paraId="5E8B52A9" w14:textId="77777777" w:rsidR="001D05B7" w:rsidRPr="001D05B7" w:rsidRDefault="001D05B7" w:rsidP="003B68FB">
            <w:pPr>
              <w:pStyle w:val="af1"/>
              <w:numPr>
                <w:ilvl w:val="0"/>
                <w:numId w:val="21"/>
              </w:numPr>
              <w:ind w:left="357" w:hanging="388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05B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Развитие навыков командной работы.</w:t>
            </w:r>
          </w:p>
          <w:p w14:paraId="1F3BBF91" w14:textId="21EF0D44" w:rsidR="0033281C" w:rsidRPr="004364FC" w:rsidRDefault="001D05B7" w:rsidP="003B68FB">
            <w:pPr>
              <w:pStyle w:val="af1"/>
              <w:numPr>
                <w:ilvl w:val="0"/>
                <w:numId w:val="21"/>
              </w:numPr>
              <w:ind w:left="357" w:hanging="388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05B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Вовлечение учащихся в самостоятельную творческую деятельность, повышение их интереса к изучаемым учебным дисциплинам.</w:t>
            </w:r>
          </w:p>
        </w:tc>
        <w:tc>
          <w:tcPr>
            <w:tcW w:w="1499" w:type="dxa"/>
          </w:tcPr>
          <w:p w14:paraId="3FF35C48" w14:textId="78940F43" w:rsidR="0033281C" w:rsidRPr="004364FC" w:rsidRDefault="00B9341C" w:rsidP="00D63677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 ч</w:t>
            </w:r>
          </w:p>
        </w:tc>
      </w:tr>
      <w:tr w:rsidR="0092311D" w:rsidRPr="001468B9" w14:paraId="1E233006" w14:textId="77777777" w:rsidTr="00F57E3F">
        <w:trPr>
          <w:jc w:val="center"/>
        </w:trPr>
        <w:tc>
          <w:tcPr>
            <w:tcW w:w="0" w:type="auto"/>
          </w:tcPr>
          <w:p w14:paraId="78B5A9EB" w14:textId="77777777" w:rsidR="0033281C" w:rsidRPr="004364FC" w:rsidRDefault="0033281C" w:rsidP="004364F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14:paraId="6C44A184" w14:textId="77777777" w:rsidR="0033281C" w:rsidRPr="001468B9" w:rsidRDefault="0033281C" w:rsidP="004364F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68B9">
              <w:rPr>
                <w:rFonts w:ascii="Times New Roman" w:hAnsi="Times New Roman"/>
                <w:bCs/>
                <w:sz w:val="24"/>
                <w:szCs w:val="24"/>
              </w:rPr>
              <w:t xml:space="preserve">Типы: Плоские черви, Круглые черви и Кольчатые черви </w:t>
            </w:r>
          </w:p>
        </w:tc>
        <w:tc>
          <w:tcPr>
            <w:tcW w:w="9259" w:type="dxa"/>
          </w:tcPr>
          <w:p w14:paraId="3A35A467" w14:textId="41043F8B" w:rsidR="0033281C" w:rsidRPr="004364FC" w:rsidRDefault="001D05B7" w:rsidP="003B68FB">
            <w:pPr>
              <w:pStyle w:val="af1"/>
              <w:numPr>
                <w:ilvl w:val="0"/>
                <w:numId w:val="21"/>
              </w:numPr>
              <w:ind w:left="357" w:hanging="388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05B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Воспитание экологической культуры, культуры здорового и безопасного образа жизни через формирование </w:t>
            </w:r>
            <w:r w:rsidR="00287ECD" w:rsidRPr="001D05B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ценностных отношений,</w:t>
            </w:r>
            <w:r w:rsidRPr="001D05B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учащихся к природе, людям, своему здоровью; экологического мышления и экологической грамотности в разных сферах деятельности; развитие понимания взаимной связи здоровья, экологического качества окружающей среды и экологической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культуры человека.</w:t>
            </w:r>
          </w:p>
        </w:tc>
        <w:tc>
          <w:tcPr>
            <w:tcW w:w="1499" w:type="dxa"/>
          </w:tcPr>
          <w:p w14:paraId="1FF53C9E" w14:textId="477734AE" w:rsidR="0033281C" w:rsidRPr="004364FC" w:rsidRDefault="00B9341C" w:rsidP="004364FC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7 ч </w:t>
            </w:r>
          </w:p>
        </w:tc>
      </w:tr>
      <w:tr w:rsidR="0092311D" w:rsidRPr="001468B9" w14:paraId="047D6713" w14:textId="77777777" w:rsidTr="00F57E3F">
        <w:trPr>
          <w:jc w:val="center"/>
        </w:trPr>
        <w:tc>
          <w:tcPr>
            <w:tcW w:w="0" w:type="auto"/>
          </w:tcPr>
          <w:p w14:paraId="46F6199D" w14:textId="77777777" w:rsidR="0033281C" w:rsidRPr="004364FC" w:rsidRDefault="0033281C" w:rsidP="004364F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14:paraId="6A418828" w14:textId="77777777" w:rsidR="0033281C" w:rsidRPr="001468B9" w:rsidRDefault="0033281C" w:rsidP="004364F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68B9">
              <w:rPr>
                <w:rFonts w:ascii="Times New Roman" w:hAnsi="Times New Roman"/>
                <w:bCs/>
                <w:sz w:val="24"/>
                <w:szCs w:val="24"/>
              </w:rPr>
              <w:t xml:space="preserve">Тип Моллюски </w:t>
            </w:r>
          </w:p>
        </w:tc>
        <w:tc>
          <w:tcPr>
            <w:tcW w:w="9259" w:type="dxa"/>
          </w:tcPr>
          <w:p w14:paraId="51EEF871" w14:textId="084BA07D" w:rsidR="0033281C" w:rsidRPr="004364FC" w:rsidRDefault="001D05B7" w:rsidP="003B68FB">
            <w:pPr>
              <w:pStyle w:val="af1"/>
              <w:numPr>
                <w:ilvl w:val="0"/>
                <w:numId w:val="21"/>
              </w:numPr>
              <w:ind w:left="357" w:hanging="388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05B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Применение на уроке интерактивных форм работы учащихся: групповой работы или работы в парах, которые учат школьников командной работе и взаимодействию с другими детьми. Формирование чувства ответственности за свое здоровье и здоровье окружающих</w:t>
            </w:r>
            <w:r w:rsidR="00287EC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9" w:type="dxa"/>
          </w:tcPr>
          <w:p w14:paraId="6F11447D" w14:textId="329031C6" w:rsidR="0033281C" w:rsidRPr="004364FC" w:rsidRDefault="00B9341C" w:rsidP="004364FC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 ч</w:t>
            </w:r>
          </w:p>
        </w:tc>
      </w:tr>
      <w:tr w:rsidR="0092311D" w:rsidRPr="001468B9" w14:paraId="4C710103" w14:textId="77777777" w:rsidTr="00F57E3F">
        <w:trPr>
          <w:jc w:val="center"/>
        </w:trPr>
        <w:tc>
          <w:tcPr>
            <w:tcW w:w="0" w:type="auto"/>
          </w:tcPr>
          <w:p w14:paraId="59E7FA86" w14:textId="77777777" w:rsidR="0033281C" w:rsidRPr="004364FC" w:rsidRDefault="0033281C" w:rsidP="004364F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14:paraId="3382D07B" w14:textId="77777777" w:rsidR="0033281C" w:rsidRPr="001468B9" w:rsidRDefault="0033281C" w:rsidP="004364F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68B9">
              <w:rPr>
                <w:rFonts w:ascii="Times New Roman" w:hAnsi="Times New Roman"/>
                <w:bCs/>
                <w:sz w:val="24"/>
                <w:szCs w:val="24"/>
              </w:rPr>
              <w:t xml:space="preserve">Тип Членистоногие </w:t>
            </w:r>
          </w:p>
        </w:tc>
        <w:tc>
          <w:tcPr>
            <w:tcW w:w="9259" w:type="dxa"/>
          </w:tcPr>
          <w:p w14:paraId="297227A0" w14:textId="1C687AC0" w:rsidR="0033281C" w:rsidRPr="004364FC" w:rsidRDefault="001D05B7" w:rsidP="003B68FB">
            <w:pPr>
              <w:pStyle w:val="af1"/>
              <w:numPr>
                <w:ilvl w:val="0"/>
                <w:numId w:val="21"/>
              </w:numPr>
              <w:ind w:left="357" w:hanging="388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05B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Формирование мировосприятия и мировоззрения учащихся на основе развития познавательных возможностей личности: организация самостоятельной учебно-познавательной работы школьников и разнооб</w:t>
            </w:r>
            <w:r w:rsidR="00287EC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разной деятельности </w:t>
            </w:r>
            <w:r w:rsidRPr="001D05B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способствует не только приобретению знаний, но и их систематизации и обогащению, формированию систем научных, философских, социальных, нравственных, эстетических взглядов и убеждений</w:t>
            </w:r>
            <w:r w:rsidR="00287EC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9" w:type="dxa"/>
          </w:tcPr>
          <w:p w14:paraId="3C84C471" w14:textId="7321A0F0" w:rsidR="0033281C" w:rsidRPr="004364FC" w:rsidRDefault="00B9341C" w:rsidP="004364FC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 ч</w:t>
            </w:r>
          </w:p>
        </w:tc>
      </w:tr>
      <w:tr w:rsidR="0092311D" w:rsidRPr="001468B9" w14:paraId="5960C622" w14:textId="77777777" w:rsidTr="00F57E3F">
        <w:trPr>
          <w:jc w:val="center"/>
        </w:trPr>
        <w:tc>
          <w:tcPr>
            <w:tcW w:w="0" w:type="auto"/>
          </w:tcPr>
          <w:p w14:paraId="2640A164" w14:textId="77777777" w:rsidR="0033281C" w:rsidRPr="004364FC" w:rsidRDefault="0033281C" w:rsidP="004364F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14:paraId="187C2FE1" w14:textId="77777777" w:rsidR="0033281C" w:rsidRPr="001468B9" w:rsidRDefault="0033281C" w:rsidP="004364F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68B9">
              <w:rPr>
                <w:rFonts w:ascii="Times New Roman" w:hAnsi="Times New Roman"/>
                <w:bCs/>
                <w:sz w:val="24"/>
                <w:szCs w:val="24"/>
              </w:rPr>
              <w:t>Тип Хордовые. Надкласс Рыбы</w:t>
            </w:r>
          </w:p>
        </w:tc>
        <w:tc>
          <w:tcPr>
            <w:tcW w:w="9259" w:type="dxa"/>
          </w:tcPr>
          <w:p w14:paraId="54DDCE9D" w14:textId="3BFA27C2" w:rsidR="0033281C" w:rsidRPr="004364FC" w:rsidRDefault="001D05B7" w:rsidP="003B68FB">
            <w:pPr>
              <w:pStyle w:val="af1"/>
              <w:numPr>
                <w:ilvl w:val="0"/>
                <w:numId w:val="21"/>
              </w:numPr>
              <w:ind w:left="357" w:hanging="388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05B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Привлечение внимания школьников к ценностному аспекту изучаемых на уроках явлений и процессов,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отношения.</w:t>
            </w:r>
          </w:p>
        </w:tc>
        <w:tc>
          <w:tcPr>
            <w:tcW w:w="1499" w:type="dxa"/>
          </w:tcPr>
          <w:p w14:paraId="6F458734" w14:textId="131AA86A" w:rsidR="0033281C" w:rsidRPr="004364FC" w:rsidRDefault="00B9341C" w:rsidP="00B86D49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 ч</w:t>
            </w:r>
          </w:p>
        </w:tc>
      </w:tr>
      <w:tr w:rsidR="0092311D" w:rsidRPr="001468B9" w14:paraId="2051EEEB" w14:textId="77777777" w:rsidTr="00F57E3F">
        <w:trPr>
          <w:jc w:val="center"/>
        </w:trPr>
        <w:tc>
          <w:tcPr>
            <w:tcW w:w="0" w:type="auto"/>
          </w:tcPr>
          <w:p w14:paraId="709DE416" w14:textId="77777777" w:rsidR="0033281C" w:rsidRPr="004364FC" w:rsidRDefault="0033281C" w:rsidP="004364F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14:paraId="744402BF" w14:textId="77777777" w:rsidR="0033281C" w:rsidRPr="001468B9" w:rsidRDefault="0033281C" w:rsidP="004364F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68B9">
              <w:rPr>
                <w:rFonts w:ascii="Times New Roman" w:hAnsi="Times New Roman"/>
                <w:bCs/>
                <w:sz w:val="24"/>
                <w:szCs w:val="24"/>
              </w:rPr>
              <w:t>Класс Земноводные</w:t>
            </w:r>
          </w:p>
        </w:tc>
        <w:tc>
          <w:tcPr>
            <w:tcW w:w="9259" w:type="dxa"/>
          </w:tcPr>
          <w:p w14:paraId="5884993D" w14:textId="77777777" w:rsidR="00287ECD" w:rsidRPr="00287ECD" w:rsidRDefault="00287ECD" w:rsidP="003B68FB">
            <w:pPr>
              <w:numPr>
                <w:ilvl w:val="0"/>
                <w:numId w:val="21"/>
              </w:numPr>
              <w:spacing w:after="0" w:line="240" w:lineRule="auto"/>
              <w:ind w:left="357" w:hanging="38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7ECD">
              <w:rPr>
                <w:rFonts w:ascii="Times New Roman" w:hAnsi="Times New Roman"/>
                <w:bCs/>
                <w:sz w:val="24"/>
                <w:szCs w:val="24"/>
              </w:rPr>
              <w:t>Развитие навыков командной работы.</w:t>
            </w:r>
          </w:p>
          <w:p w14:paraId="75EA1E20" w14:textId="71F78CDA" w:rsidR="0033281C" w:rsidRPr="004364FC" w:rsidRDefault="00287ECD" w:rsidP="003B68FB">
            <w:pPr>
              <w:pStyle w:val="af1"/>
              <w:numPr>
                <w:ilvl w:val="0"/>
                <w:numId w:val="21"/>
              </w:numPr>
              <w:ind w:left="357" w:hanging="388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87EC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Вовлечение учащихся в самостоятельную творческую деятельность, повышение их интереса к изучаемым учебным дисциплинам.</w:t>
            </w:r>
          </w:p>
        </w:tc>
        <w:tc>
          <w:tcPr>
            <w:tcW w:w="1499" w:type="dxa"/>
          </w:tcPr>
          <w:p w14:paraId="702A42CF" w14:textId="51D1A2C5" w:rsidR="0033281C" w:rsidRPr="004364FC" w:rsidRDefault="00B9341C" w:rsidP="00B86D49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 ч</w:t>
            </w:r>
          </w:p>
        </w:tc>
      </w:tr>
      <w:tr w:rsidR="0092311D" w:rsidRPr="001468B9" w14:paraId="1A7B94CF" w14:textId="77777777" w:rsidTr="00F57E3F">
        <w:trPr>
          <w:jc w:val="center"/>
        </w:trPr>
        <w:tc>
          <w:tcPr>
            <w:tcW w:w="0" w:type="auto"/>
          </w:tcPr>
          <w:p w14:paraId="0247809F" w14:textId="77777777" w:rsidR="0033281C" w:rsidRPr="004364FC" w:rsidRDefault="0033281C" w:rsidP="004364F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14:paraId="0C1DFFAC" w14:textId="77777777" w:rsidR="0033281C" w:rsidRPr="001468B9" w:rsidRDefault="0033281C" w:rsidP="004364F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68B9">
              <w:rPr>
                <w:rFonts w:ascii="Times New Roman" w:hAnsi="Times New Roman"/>
                <w:bCs/>
                <w:sz w:val="24"/>
                <w:szCs w:val="24"/>
              </w:rPr>
              <w:t>Класс Пресмыкающиеся</w:t>
            </w:r>
          </w:p>
        </w:tc>
        <w:tc>
          <w:tcPr>
            <w:tcW w:w="9259" w:type="dxa"/>
          </w:tcPr>
          <w:p w14:paraId="63A5E4CC" w14:textId="0329C6AD" w:rsidR="0033281C" w:rsidRPr="004364FC" w:rsidRDefault="00287ECD" w:rsidP="003B68FB">
            <w:pPr>
              <w:pStyle w:val="af1"/>
              <w:numPr>
                <w:ilvl w:val="0"/>
                <w:numId w:val="21"/>
              </w:numPr>
              <w:ind w:left="357" w:hanging="388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05B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Воспитание экологической культуры, культуры здорового и безопасного образа жизни через формирование ценностных отношений, учащихся к природе, людям, своему здоровью; экологического мышления и экологической грамотности в разных сферах деятельности; развитие понимания взаимной связи здоровья, экологического качества окружающей среды и экологической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культуры человека.</w:t>
            </w:r>
          </w:p>
        </w:tc>
        <w:tc>
          <w:tcPr>
            <w:tcW w:w="1499" w:type="dxa"/>
          </w:tcPr>
          <w:p w14:paraId="75E62DE5" w14:textId="45DD0DFF" w:rsidR="0033281C" w:rsidRPr="004364FC" w:rsidRDefault="00B9341C" w:rsidP="00B86D49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 ч</w:t>
            </w:r>
          </w:p>
        </w:tc>
      </w:tr>
      <w:tr w:rsidR="0092311D" w:rsidRPr="001468B9" w14:paraId="34425B2A" w14:textId="77777777" w:rsidTr="00F57E3F">
        <w:trPr>
          <w:jc w:val="center"/>
        </w:trPr>
        <w:tc>
          <w:tcPr>
            <w:tcW w:w="0" w:type="auto"/>
          </w:tcPr>
          <w:p w14:paraId="12087FAD" w14:textId="77777777" w:rsidR="0033281C" w:rsidRPr="004364FC" w:rsidRDefault="0033281C" w:rsidP="004364F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14:paraId="6B16C558" w14:textId="77777777" w:rsidR="0033281C" w:rsidRPr="001468B9" w:rsidRDefault="0033281C" w:rsidP="004364F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68B9">
              <w:rPr>
                <w:rFonts w:ascii="Times New Roman" w:hAnsi="Times New Roman"/>
                <w:bCs/>
                <w:sz w:val="24"/>
                <w:szCs w:val="24"/>
              </w:rPr>
              <w:t>Класс Птицы</w:t>
            </w:r>
          </w:p>
        </w:tc>
        <w:tc>
          <w:tcPr>
            <w:tcW w:w="9259" w:type="dxa"/>
          </w:tcPr>
          <w:p w14:paraId="3E983D02" w14:textId="4685F72E" w:rsidR="0033281C" w:rsidRPr="004364FC" w:rsidRDefault="00287ECD" w:rsidP="003B68FB">
            <w:pPr>
              <w:pStyle w:val="af1"/>
              <w:numPr>
                <w:ilvl w:val="0"/>
                <w:numId w:val="21"/>
              </w:numPr>
              <w:ind w:left="357" w:hanging="388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05B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Формирование мировосприятия и мировоззрения учащихся на основе развития познавательных возможностей личности: организация самостоятельной учебно-</w:t>
            </w:r>
            <w:r w:rsidRPr="001D05B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познавательной работы школьников и разнооб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разной деятельности </w:t>
            </w:r>
            <w:r w:rsidRPr="001D05B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способствует не только приобретению знаний, но и их систематизации и обогащению, формированию систем научных, философских, социальных, нравственных, эстетических взглядов и убеждений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9" w:type="dxa"/>
          </w:tcPr>
          <w:p w14:paraId="639DB555" w14:textId="20CD884F" w:rsidR="0033281C" w:rsidRPr="004364FC" w:rsidRDefault="00B9341C" w:rsidP="00B86D49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7 ч</w:t>
            </w:r>
          </w:p>
        </w:tc>
      </w:tr>
      <w:tr w:rsidR="0092311D" w:rsidRPr="001468B9" w14:paraId="3FB286C3" w14:textId="77777777" w:rsidTr="00F57E3F">
        <w:trPr>
          <w:jc w:val="center"/>
        </w:trPr>
        <w:tc>
          <w:tcPr>
            <w:tcW w:w="0" w:type="auto"/>
          </w:tcPr>
          <w:p w14:paraId="70B03990" w14:textId="77777777" w:rsidR="0033281C" w:rsidRPr="004364FC" w:rsidRDefault="0033281C" w:rsidP="004364F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</w:tcPr>
          <w:p w14:paraId="339D4B50" w14:textId="77777777" w:rsidR="0033281C" w:rsidRPr="001468B9" w:rsidRDefault="0033281C" w:rsidP="004364F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68B9">
              <w:rPr>
                <w:rFonts w:ascii="Times New Roman" w:hAnsi="Times New Roman"/>
                <w:bCs/>
                <w:sz w:val="24"/>
                <w:szCs w:val="24"/>
              </w:rPr>
              <w:t>Класс Млекопитающие</w:t>
            </w:r>
          </w:p>
        </w:tc>
        <w:tc>
          <w:tcPr>
            <w:tcW w:w="9259" w:type="dxa"/>
          </w:tcPr>
          <w:p w14:paraId="724BE641" w14:textId="257CE4E7" w:rsidR="0033281C" w:rsidRPr="004364FC" w:rsidRDefault="00287ECD" w:rsidP="003B68FB">
            <w:pPr>
              <w:pStyle w:val="af1"/>
              <w:numPr>
                <w:ilvl w:val="0"/>
                <w:numId w:val="21"/>
              </w:numPr>
              <w:ind w:left="357" w:hanging="388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05B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Применение на уроке интерактивных форм работы учащихся: групповой работы или работы в парах, которые учат школьников командной работе и взаимодействию с другими детьми. Формирование чувства ответственности за свое здоровье и здоровье окружающих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9" w:type="dxa"/>
          </w:tcPr>
          <w:p w14:paraId="345F1B99" w14:textId="260EC147" w:rsidR="0033281C" w:rsidRPr="004364FC" w:rsidRDefault="00B9341C" w:rsidP="00B86D49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 ч</w:t>
            </w:r>
          </w:p>
        </w:tc>
      </w:tr>
      <w:tr w:rsidR="0092311D" w:rsidRPr="001468B9" w14:paraId="35D6BCC0" w14:textId="77777777" w:rsidTr="00F57E3F">
        <w:trPr>
          <w:jc w:val="center"/>
        </w:trPr>
        <w:tc>
          <w:tcPr>
            <w:tcW w:w="0" w:type="auto"/>
          </w:tcPr>
          <w:p w14:paraId="3EE8B9F0" w14:textId="77777777" w:rsidR="0033281C" w:rsidRPr="004364FC" w:rsidRDefault="0033281C" w:rsidP="00D82DD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</w:tcPr>
          <w:p w14:paraId="0131F087" w14:textId="77777777" w:rsidR="0033281C" w:rsidRPr="001468B9" w:rsidRDefault="0033281C" w:rsidP="00D82DD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68B9">
              <w:rPr>
                <w:rFonts w:ascii="Times New Roman" w:hAnsi="Times New Roman"/>
                <w:bCs/>
                <w:sz w:val="24"/>
                <w:szCs w:val="24"/>
              </w:rPr>
              <w:t>Развитие животного мира на Земле</w:t>
            </w:r>
          </w:p>
        </w:tc>
        <w:tc>
          <w:tcPr>
            <w:tcW w:w="9259" w:type="dxa"/>
          </w:tcPr>
          <w:p w14:paraId="33BCD8D8" w14:textId="1BEDB066" w:rsidR="0033281C" w:rsidRPr="004364FC" w:rsidRDefault="001D05B7" w:rsidP="003B68FB">
            <w:pPr>
              <w:pStyle w:val="af1"/>
              <w:numPr>
                <w:ilvl w:val="0"/>
                <w:numId w:val="21"/>
              </w:numPr>
              <w:ind w:left="357" w:hanging="388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05B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Формирование мировосприятия и мировоззрения учащихся на основе развития познавательных возможностей личности (систематизация и обогащение полученных знаний, формирование систем научных, философских, социальных, нравственных, эстетических взглядов и убеждений).</w:t>
            </w:r>
          </w:p>
        </w:tc>
        <w:tc>
          <w:tcPr>
            <w:tcW w:w="1499" w:type="dxa"/>
          </w:tcPr>
          <w:p w14:paraId="73E51154" w14:textId="5B24B57C" w:rsidR="0033281C" w:rsidRPr="004364FC" w:rsidRDefault="00B9341C" w:rsidP="00D82DD3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 ч</w:t>
            </w:r>
          </w:p>
        </w:tc>
      </w:tr>
      <w:tr w:rsidR="0033281C" w:rsidRPr="001468B9" w14:paraId="23E321D4" w14:textId="77777777" w:rsidTr="00E50197">
        <w:trPr>
          <w:jc w:val="center"/>
        </w:trPr>
        <w:tc>
          <w:tcPr>
            <w:tcW w:w="0" w:type="auto"/>
            <w:gridSpan w:val="4"/>
          </w:tcPr>
          <w:p w14:paraId="40915E80" w14:textId="71EB8701" w:rsidR="0033281C" w:rsidRPr="004364FC" w:rsidRDefault="0033281C" w:rsidP="0033281C">
            <w:pPr>
              <w:pStyle w:val="af1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468B9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68 ч</w:t>
            </w:r>
          </w:p>
        </w:tc>
      </w:tr>
      <w:tr w:rsidR="0033281C" w:rsidRPr="001468B9" w14:paraId="1FE5A61B" w14:textId="77777777" w:rsidTr="00E50197">
        <w:trPr>
          <w:jc w:val="center"/>
        </w:trPr>
        <w:tc>
          <w:tcPr>
            <w:tcW w:w="0" w:type="auto"/>
            <w:gridSpan w:val="4"/>
          </w:tcPr>
          <w:p w14:paraId="24BDC970" w14:textId="24D59F40" w:rsidR="0033281C" w:rsidRPr="004364FC" w:rsidRDefault="0033281C" w:rsidP="00D63677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468B9">
              <w:rPr>
                <w:rFonts w:ascii="Times New Roman" w:hAnsi="Times New Roman"/>
                <w:b/>
                <w:bCs/>
                <w:sz w:val="24"/>
                <w:szCs w:val="24"/>
              </w:rPr>
              <w:t>8 класс</w:t>
            </w:r>
          </w:p>
        </w:tc>
      </w:tr>
      <w:tr w:rsidR="0092311D" w:rsidRPr="001468B9" w14:paraId="6FA968E6" w14:textId="77777777" w:rsidTr="00F57E3F">
        <w:trPr>
          <w:jc w:val="center"/>
        </w:trPr>
        <w:tc>
          <w:tcPr>
            <w:tcW w:w="0" w:type="auto"/>
          </w:tcPr>
          <w:p w14:paraId="48221A2C" w14:textId="77777777" w:rsidR="0033281C" w:rsidRPr="004364FC" w:rsidRDefault="0033281C" w:rsidP="00D6367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5F52E4F2" w14:textId="77777777" w:rsidR="0033281C" w:rsidRPr="001468B9" w:rsidRDefault="0033281C" w:rsidP="00D636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 xml:space="preserve">Общий обзор организма человека </w:t>
            </w:r>
          </w:p>
        </w:tc>
        <w:tc>
          <w:tcPr>
            <w:tcW w:w="9259" w:type="dxa"/>
          </w:tcPr>
          <w:p w14:paraId="70F31338" w14:textId="77777777" w:rsidR="00287ECD" w:rsidRPr="00287ECD" w:rsidRDefault="00287ECD" w:rsidP="003B68FB">
            <w:pPr>
              <w:pStyle w:val="af1"/>
              <w:numPr>
                <w:ilvl w:val="0"/>
                <w:numId w:val="21"/>
              </w:numPr>
              <w:ind w:left="28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7ECD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общественной практики.</w:t>
            </w:r>
          </w:p>
          <w:p w14:paraId="21B54B11" w14:textId="38352C3A" w:rsidR="0033281C" w:rsidRDefault="00287ECD" w:rsidP="003B68FB">
            <w:pPr>
              <w:pStyle w:val="af1"/>
              <w:numPr>
                <w:ilvl w:val="0"/>
                <w:numId w:val="21"/>
              </w:numPr>
              <w:ind w:left="28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7ECD"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Воспитание трудолюбия, сознательного, творческого отношения к образованию и труду, подготовка к сознательному выбору профессии.</w:t>
            </w:r>
          </w:p>
        </w:tc>
        <w:tc>
          <w:tcPr>
            <w:tcW w:w="1499" w:type="dxa"/>
          </w:tcPr>
          <w:p w14:paraId="0A260563" w14:textId="0BE4E97A" w:rsidR="0033281C" w:rsidRPr="004364FC" w:rsidRDefault="00F57E3F" w:rsidP="00D63677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33281C"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92311D" w:rsidRPr="001468B9" w14:paraId="7923640E" w14:textId="77777777" w:rsidTr="00F57E3F">
        <w:trPr>
          <w:jc w:val="center"/>
        </w:trPr>
        <w:tc>
          <w:tcPr>
            <w:tcW w:w="0" w:type="auto"/>
          </w:tcPr>
          <w:p w14:paraId="512A39C3" w14:textId="77777777" w:rsidR="0033281C" w:rsidRPr="004364FC" w:rsidRDefault="0033281C" w:rsidP="00D6367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14:paraId="5BF6D191" w14:textId="5AF1335E" w:rsidR="0033281C" w:rsidRPr="001468B9" w:rsidRDefault="0033281C" w:rsidP="00D636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Опорно-двига</w:t>
            </w:r>
            <w:r w:rsidR="00287ECD">
              <w:rPr>
                <w:rFonts w:ascii="Times New Roman" w:hAnsi="Times New Roman"/>
                <w:sz w:val="24"/>
                <w:szCs w:val="24"/>
              </w:rPr>
              <w:t>тельная система.</w:t>
            </w:r>
          </w:p>
        </w:tc>
        <w:tc>
          <w:tcPr>
            <w:tcW w:w="9259" w:type="dxa"/>
          </w:tcPr>
          <w:p w14:paraId="791F6590" w14:textId="52653843" w:rsidR="0033281C" w:rsidRDefault="00287ECD" w:rsidP="003B68FB">
            <w:pPr>
              <w:pStyle w:val="af1"/>
              <w:numPr>
                <w:ilvl w:val="0"/>
                <w:numId w:val="21"/>
              </w:numPr>
              <w:ind w:left="28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7ECD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мировосприятия и мировоззрения учащихся на основе развития познавательных возможностей личности (систематизация и обогащение полученных знаний, формирование систем научных, философских, социальных, нравственных, эстетических взглядов и убеждений).</w:t>
            </w:r>
          </w:p>
        </w:tc>
        <w:tc>
          <w:tcPr>
            <w:tcW w:w="1499" w:type="dxa"/>
          </w:tcPr>
          <w:p w14:paraId="26D29ED0" w14:textId="3D8DF6D9" w:rsidR="0033281C" w:rsidRPr="004364FC" w:rsidRDefault="00F57E3F" w:rsidP="00D63677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33281C"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92311D" w:rsidRPr="001468B9" w14:paraId="0542FCA1" w14:textId="77777777" w:rsidTr="00F57E3F">
        <w:trPr>
          <w:jc w:val="center"/>
        </w:trPr>
        <w:tc>
          <w:tcPr>
            <w:tcW w:w="0" w:type="auto"/>
          </w:tcPr>
          <w:p w14:paraId="5DC26CC3" w14:textId="77777777" w:rsidR="0033281C" w:rsidRPr="004364FC" w:rsidRDefault="0033281C" w:rsidP="00D6367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14:paraId="06D36277" w14:textId="77777777" w:rsidR="0033281C" w:rsidRPr="001468B9" w:rsidRDefault="0033281C" w:rsidP="00D6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bCs/>
                <w:sz w:val="24"/>
                <w:szCs w:val="24"/>
              </w:rPr>
              <w:t xml:space="preserve">Кровеносная система. Внутренняя среда организма </w:t>
            </w:r>
          </w:p>
        </w:tc>
        <w:tc>
          <w:tcPr>
            <w:tcW w:w="9259" w:type="dxa"/>
          </w:tcPr>
          <w:p w14:paraId="38D7622F" w14:textId="1DBF3D82" w:rsidR="0033281C" w:rsidRDefault="00287ECD" w:rsidP="003B68FB">
            <w:pPr>
              <w:pStyle w:val="af1"/>
              <w:numPr>
                <w:ilvl w:val="0"/>
                <w:numId w:val="21"/>
              </w:numPr>
              <w:ind w:left="286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87EC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Привлечение внимания школьников к ценностному аспекту изучаемых на уроках явлений и процессов,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отношения.</w:t>
            </w:r>
          </w:p>
        </w:tc>
        <w:tc>
          <w:tcPr>
            <w:tcW w:w="1499" w:type="dxa"/>
          </w:tcPr>
          <w:p w14:paraId="767518BD" w14:textId="448837F4" w:rsidR="0033281C" w:rsidRPr="004364FC" w:rsidRDefault="0033281C" w:rsidP="00D6367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  <w:r w:rsidRPr="00436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92311D" w:rsidRPr="001468B9" w14:paraId="7F7B9037" w14:textId="77777777" w:rsidTr="00F57E3F">
        <w:trPr>
          <w:jc w:val="center"/>
        </w:trPr>
        <w:tc>
          <w:tcPr>
            <w:tcW w:w="0" w:type="auto"/>
          </w:tcPr>
          <w:p w14:paraId="75E26A9A" w14:textId="77777777" w:rsidR="0033281C" w:rsidRPr="004364FC" w:rsidRDefault="0033281C" w:rsidP="00D6367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14:paraId="0A20860B" w14:textId="77777777" w:rsidR="0033281C" w:rsidRPr="001468B9" w:rsidRDefault="0033281C" w:rsidP="00D6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 xml:space="preserve">Дыхательная система </w:t>
            </w:r>
          </w:p>
        </w:tc>
        <w:tc>
          <w:tcPr>
            <w:tcW w:w="9259" w:type="dxa"/>
          </w:tcPr>
          <w:p w14:paraId="2689D643" w14:textId="19A45C25" w:rsidR="0033281C" w:rsidRDefault="00287ECD" w:rsidP="003B68FB">
            <w:pPr>
              <w:pStyle w:val="af1"/>
              <w:numPr>
                <w:ilvl w:val="0"/>
                <w:numId w:val="21"/>
              </w:numPr>
              <w:ind w:left="28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7E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Воспитание экологической культуры, культуры здорового и безопасного образа жизни через формирование </w:t>
            </w:r>
            <w:r w:rsidR="0092311D" w:rsidRPr="00287ECD">
              <w:rPr>
                <w:rFonts w:ascii="Times New Roman" w:hAnsi="Times New Roman"/>
                <w:sz w:val="24"/>
                <w:szCs w:val="24"/>
                <w:lang w:eastAsia="ru-RU"/>
              </w:rPr>
              <w:t>ценностных отношений,</w:t>
            </w:r>
            <w:r w:rsidRPr="00287E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учащихся к природе, людям, своему здоровью; экологического мышления и экологической грамотности в разных сферах деятельности; развитие понимания взаимной связи здоровья, экологического качества окружающей среды и экологической культуры человека.</w:t>
            </w:r>
          </w:p>
        </w:tc>
        <w:tc>
          <w:tcPr>
            <w:tcW w:w="1499" w:type="dxa"/>
          </w:tcPr>
          <w:p w14:paraId="1CC2FD49" w14:textId="651413DC" w:rsidR="0033281C" w:rsidRPr="004364FC" w:rsidRDefault="00F57E3F" w:rsidP="0033281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33281C"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92311D" w:rsidRPr="001468B9" w14:paraId="7C979AA3" w14:textId="77777777" w:rsidTr="00F57E3F">
        <w:trPr>
          <w:jc w:val="center"/>
        </w:trPr>
        <w:tc>
          <w:tcPr>
            <w:tcW w:w="0" w:type="auto"/>
          </w:tcPr>
          <w:p w14:paraId="42587EBF" w14:textId="77777777" w:rsidR="0033281C" w:rsidRPr="004364FC" w:rsidRDefault="0033281C" w:rsidP="00D6367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14:paraId="58034D76" w14:textId="77777777" w:rsidR="0033281C" w:rsidRPr="001468B9" w:rsidRDefault="0033281C" w:rsidP="00D6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bCs/>
                <w:sz w:val="24"/>
                <w:szCs w:val="24"/>
              </w:rPr>
              <w:t xml:space="preserve">Пищеварительная система </w:t>
            </w:r>
          </w:p>
        </w:tc>
        <w:tc>
          <w:tcPr>
            <w:tcW w:w="9259" w:type="dxa"/>
          </w:tcPr>
          <w:p w14:paraId="1064C41F" w14:textId="77777777" w:rsidR="00287ECD" w:rsidRPr="00287ECD" w:rsidRDefault="00287ECD" w:rsidP="003B68FB">
            <w:pPr>
              <w:pStyle w:val="af1"/>
              <w:numPr>
                <w:ilvl w:val="0"/>
                <w:numId w:val="21"/>
              </w:numPr>
              <w:ind w:left="286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87EC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Развитие навыков командной работы.</w:t>
            </w:r>
          </w:p>
          <w:p w14:paraId="033DA0E2" w14:textId="04C489E5" w:rsidR="0033281C" w:rsidRDefault="00287ECD" w:rsidP="003B68FB">
            <w:pPr>
              <w:pStyle w:val="af1"/>
              <w:numPr>
                <w:ilvl w:val="0"/>
                <w:numId w:val="21"/>
              </w:numPr>
              <w:ind w:left="286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87EC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Вовлечение учащихся в самостоятельную творческую деятельность, повышение их интереса к изучаемым учебным дисциплинам, будущей профессиональной деятельности и др.</w:t>
            </w:r>
          </w:p>
        </w:tc>
        <w:tc>
          <w:tcPr>
            <w:tcW w:w="1499" w:type="dxa"/>
          </w:tcPr>
          <w:p w14:paraId="11BF8D2C" w14:textId="2639C483" w:rsidR="0033281C" w:rsidRPr="004364FC" w:rsidRDefault="00F57E3F" w:rsidP="00D6367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  <w:r w:rsidR="0033281C" w:rsidRPr="00436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92311D" w:rsidRPr="001468B9" w14:paraId="2E98C60A" w14:textId="77777777" w:rsidTr="00F57E3F">
        <w:trPr>
          <w:jc w:val="center"/>
        </w:trPr>
        <w:tc>
          <w:tcPr>
            <w:tcW w:w="0" w:type="auto"/>
          </w:tcPr>
          <w:p w14:paraId="5F144E42" w14:textId="77777777" w:rsidR="0033281C" w:rsidRPr="004364FC" w:rsidRDefault="0033281C" w:rsidP="00D6367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</w:tcPr>
          <w:p w14:paraId="290B1B4F" w14:textId="77777777" w:rsidR="0033281C" w:rsidRPr="001468B9" w:rsidRDefault="0033281C" w:rsidP="00D6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 xml:space="preserve">Обмен веществ и энергии </w:t>
            </w:r>
          </w:p>
        </w:tc>
        <w:tc>
          <w:tcPr>
            <w:tcW w:w="9259" w:type="dxa"/>
          </w:tcPr>
          <w:p w14:paraId="6DE3AE35" w14:textId="77777777" w:rsidR="0092311D" w:rsidRPr="0092311D" w:rsidRDefault="0092311D" w:rsidP="003B68FB">
            <w:pPr>
              <w:pStyle w:val="af1"/>
              <w:numPr>
                <w:ilvl w:val="0"/>
                <w:numId w:val="21"/>
              </w:numPr>
              <w:ind w:left="28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1D">
              <w:rPr>
                <w:rFonts w:ascii="Times New Roman" w:hAnsi="Times New Roman"/>
                <w:sz w:val="24"/>
                <w:szCs w:val="24"/>
                <w:lang w:eastAsia="ru-RU"/>
              </w:rPr>
              <w:t>Вовлечение учащихся в самостоятельную творческую деятельность, повышение их интереса к изучаемым учебным дисциплинам, будущей профессиональной деятельности и др.</w:t>
            </w:r>
          </w:p>
          <w:p w14:paraId="50A5DA76" w14:textId="4EB85F24" w:rsidR="0033281C" w:rsidRPr="004364FC" w:rsidRDefault="0092311D" w:rsidP="003B68FB">
            <w:pPr>
              <w:pStyle w:val="af1"/>
              <w:numPr>
                <w:ilvl w:val="0"/>
                <w:numId w:val="21"/>
              </w:numPr>
              <w:ind w:left="28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1D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чувства ответственности за свое здоровье и здоровье окружающих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9" w:type="dxa"/>
          </w:tcPr>
          <w:p w14:paraId="2A237DAB" w14:textId="6E51BBFD" w:rsidR="0033281C" w:rsidRPr="004364FC" w:rsidRDefault="0033281C" w:rsidP="00D6367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3 ч</w:t>
            </w:r>
          </w:p>
        </w:tc>
      </w:tr>
      <w:tr w:rsidR="0092311D" w:rsidRPr="001468B9" w14:paraId="19B1D71B" w14:textId="77777777" w:rsidTr="00F57E3F">
        <w:trPr>
          <w:jc w:val="center"/>
        </w:trPr>
        <w:tc>
          <w:tcPr>
            <w:tcW w:w="0" w:type="auto"/>
          </w:tcPr>
          <w:p w14:paraId="35F23AF6" w14:textId="77777777" w:rsidR="0033281C" w:rsidRPr="004364FC" w:rsidRDefault="0033281C" w:rsidP="00D6367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14:paraId="28CCB43A" w14:textId="77777777" w:rsidR="0033281C" w:rsidRPr="001468B9" w:rsidRDefault="0033281C" w:rsidP="00D6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bCs/>
                <w:sz w:val="24"/>
                <w:szCs w:val="24"/>
              </w:rPr>
              <w:t>Мочевыделительная система</w:t>
            </w:r>
          </w:p>
        </w:tc>
        <w:tc>
          <w:tcPr>
            <w:tcW w:w="9259" w:type="dxa"/>
          </w:tcPr>
          <w:p w14:paraId="50585458" w14:textId="77777777" w:rsidR="0092311D" w:rsidRPr="0092311D" w:rsidRDefault="0092311D" w:rsidP="003B68FB">
            <w:pPr>
              <w:pStyle w:val="af1"/>
              <w:numPr>
                <w:ilvl w:val="0"/>
                <w:numId w:val="21"/>
              </w:numPr>
              <w:ind w:left="286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2311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Развитие навыков командной работы.</w:t>
            </w:r>
          </w:p>
          <w:p w14:paraId="6B5F57F8" w14:textId="67A88929" w:rsidR="0033281C" w:rsidRPr="004364FC" w:rsidRDefault="0092311D" w:rsidP="003B68FB">
            <w:pPr>
              <w:pStyle w:val="af1"/>
              <w:numPr>
                <w:ilvl w:val="0"/>
                <w:numId w:val="21"/>
              </w:numPr>
              <w:ind w:left="286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2311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Вовлечение учащихся в самостоятельную творческую деятельность, повышение их интереса к изучаемым учебным дисциплинам, будущей профессиональной деятельности и др.</w:t>
            </w:r>
          </w:p>
        </w:tc>
        <w:tc>
          <w:tcPr>
            <w:tcW w:w="1499" w:type="dxa"/>
          </w:tcPr>
          <w:p w14:paraId="502AEC23" w14:textId="05BAD3E3" w:rsidR="0033281C" w:rsidRPr="004364FC" w:rsidRDefault="0033281C" w:rsidP="00D6367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 ч</w:t>
            </w:r>
          </w:p>
        </w:tc>
      </w:tr>
      <w:tr w:rsidR="0092311D" w:rsidRPr="001468B9" w14:paraId="3124932D" w14:textId="77777777" w:rsidTr="00F57E3F">
        <w:trPr>
          <w:jc w:val="center"/>
        </w:trPr>
        <w:tc>
          <w:tcPr>
            <w:tcW w:w="0" w:type="auto"/>
          </w:tcPr>
          <w:p w14:paraId="5695D8DC" w14:textId="77777777" w:rsidR="0033281C" w:rsidRPr="004364FC" w:rsidRDefault="0033281C" w:rsidP="00D6367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14:paraId="4DAD56A6" w14:textId="77777777" w:rsidR="0033281C" w:rsidRPr="001468B9" w:rsidRDefault="0033281C" w:rsidP="00D6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 xml:space="preserve">Кожа </w:t>
            </w:r>
          </w:p>
        </w:tc>
        <w:tc>
          <w:tcPr>
            <w:tcW w:w="9259" w:type="dxa"/>
          </w:tcPr>
          <w:p w14:paraId="08088D58" w14:textId="3DDDDF56" w:rsidR="0033281C" w:rsidRDefault="0092311D" w:rsidP="003B68FB">
            <w:pPr>
              <w:pStyle w:val="af1"/>
              <w:numPr>
                <w:ilvl w:val="0"/>
                <w:numId w:val="21"/>
              </w:numPr>
              <w:ind w:left="28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1D">
              <w:rPr>
                <w:rFonts w:ascii="Times New Roman" w:hAnsi="Times New Roman"/>
                <w:sz w:val="24"/>
                <w:szCs w:val="24"/>
                <w:lang w:eastAsia="ru-RU"/>
              </w:rPr>
              <w:t>Привлечение внимания школьников к ценностному аспекту изучаемых на уроках явлений и процессов,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отношения.</w:t>
            </w:r>
          </w:p>
        </w:tc>
        <w:tc>
          <w:tcPr>
            <w:tcW w:w="1499" w:type="dxa"/>
          </w:tcPr>
          <w:p w14:paraId="0DE1F945" w14:textId="43BEC140" w:rsidR="0033281C" w:rsidRPr="004364FC" w:rsidRDefault="0033281C" w:rsidP="00D6367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92311D" w:rsidRPr="001468B9" w14:paraId="75EDC6DA" w14:textId="77777777" w:rsidTr="00F57E3F">
        <w:trPr>
          <w:jc w:val="center"/>
        </w:trPr>
        <w:tc>
          <w:tcPr>
            <w:tcW w:w="0" w:type="auto"/>
          </w:tcPr>
          <w:p w14:paraId="632EE748" w14:textId="77777777" w:rsidR="0033281C" w:rsidRPr="004364FC" w:rsidRDefault="0033281C" w:rsidP="00D6367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14:paraId="196BAF5E" w14:textId="77777777" w:rsidR="0033281C" w:rsidRPr="001468B9" w:rsidRDefault="0033281C" w:rsidP="00D63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8B9">
              <w:rPr>
                <w:rFonts w:ascii="Times New Roman" w:hAnsi="Times New Roman"/>
                <w:bCs/>
                <w:sz w:val="24"/>
                <w:szCs w:val="24"/>
              </w:rPr>
              <w:t xml:space="preserve">Эндокринная и нервная системы </w:t>
            </w:r>
          </w:p>
        </w:tc>
        <w:tc>
          <w:tcPr>
            <w:tcW w:w="9259" w:type="dxa"/>
          </w:tcPr>
          <w:p w14:paraId="1CDBF507" w14:textId="01B67805" w:rsidR="0033281C" w:rsidRDefault="0092311D" w:rsidP="003B68FB">
            <w:pPr>
              <w:pStyle w:val="af1"/>
              <w:numPr>
                <w:ilvl w:val="0"/>
                <w:numId w:val="21"/>
              </w:numPr>
              <w:ind w:left="286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2311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Формирование мировосприятия и мировоззрения учащихся на основе развития познавательных возможностей личности (систематизация и обогащение полученных знаний, формирование систем научных, философских, социальных, нравственных, эстетических взглядов и убеждений).</w:t>
            </w:r>
          </w:p>
        </w:tc>
        <w:tc>
          <w:tcPr>
            <w:tcW w:w="1499" w:type="dxa"/>
          </w:tcPr>
          <w:p w14:paraId="53336670" w14:textId="2169EC06" w:rsidR="0033281C" w:rsidRPr="004364FC" w:rsidRDefault="00F57E3F" w:rsidP="00D6367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  <w:r w:rsidR="0033281C" w:rsidRPr="00436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92311D" w:rsidRPr="001468B9" w14:paraId="3D0271E0" w14:textId="77777777" w:rsidTr="00F57E3F">
        <w:trPr>
          <w:jc w:val="center"/>
        </w:trPr>
        <w:tc>
          <w:tcPr>
            <w:tcW w:w="0" w:type="auto"/>
          </w:tcPr>
          <w:p w14:paraId="3DF2962D" w14:textId="77777777" w:rsidR="0033281C" w:rsidRPr="004364FC" w:rsidRDefault="0033281C" w:rsidP="00D6367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14:paraId="1E78154A" w14:textId="77777777" w:rsidR="0033281C" w:rsidRPr="001468B9" w:rsidRDefault="0033281C" w:rsidP="00D636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Органы чувств. Анализаторы</w:t>
            </w:r>
          </w:p>
        </w:tc>
        <w:tc>
          <w:tcPr>
            <w:tcW w:w="9259" w:type="dxa"/>
          </w:tcPr>
          <w:p w14:paraId="549326C9" w14:textId="73F5A586" w:rsidR="0033281C" w:rsidRPr="004364FC" w:rsidRDefault="0092311D" w:rsidP="003B68FB">
            <w:pPr>
              <w:pStyle w:val="af1"/>
              <w:numPr>
                <w:ilvl w:val="0"/>
                <w:numId w:val="21"/>
              </w:numPr>
              <w:ind w:left="28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1D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мировосприятия 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2311D">
              <w:rPr>
                <w:rFonts w:ascii="Times New Roman" w:hAnsi="Times New Roman"/>
                <w:sz w:val="24"/>
                <w:szCs w:val="24"/>
                <w:lang w:eastAsia="ru-RU"/>
              </w:rPr>
              <w:t>мировоззрения учащихся на основе развития познавательных возможностей личности: организация самостоятельной учебно-познавательной работы школьников и разнообразной деятельности способствует не только приобретению знаний, но и их систематизации и обогащению, формированию систем научных, философских, социальных, нравственных, эстетических взглядов и убеждений</w:t>
            </w:r>
          </w:p>
        </w:tc>
        <w:tc>
          <w:tcPr>
            <w:tcW w:w="1499" w:type="dxa"/>
          </w:tcPr>
          <w:p w14:paraId="7FD582A8" w14:textId="4D0BDCF8" w:rsidR="0033281C" w:rsidRPr="004364FC" w:rsidRDefault="00F57E3F" w:rsidP="00D63677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33281C"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92311D" w:rsidRPr="001468B9" w14:paraId="3CD78148" w14:textId="77777777" w:rsidTr="00F57E3F">
        <w:trPr>
          <w:jc w:val="center"/>
        </w:trPr>
        <w:tc>
          <w:tcPr>
            <w:tcW w:w="0" w:type="auto"/>
          </w:tcPr>
          <w:p w14:paraId="21D7682E" w14:textId="77777777" w:rsidR="0033281C" w:rsidRPr="004364FC" w:rsidRDefault="0033281C" w:rsidP="00D6367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14:paraId="5FC48354" w14:textId="77777777" w:rsidR="0033281C" w:rsidRPr="001468B9" w:rsidRDefault="0033281C" w:rsidP="00D636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68B9">
              <w:rPr>
                <w:rFonts w:ascii="Times New Roman" w:hAnsi="Times New Roman"/>
                <w:bCs/>
                <w:sz w:val="24"/>
                <w:szCs w:val="24"/>
              </w:rPr>
              <w:t>Поведение человека и высшая нервная деятельность</w:t>
            </w:r>
          </w:p>
        </w:tc>
        <w:tc>
          <w:tcPr>
            <w:tcW w:w="9259" w:type="dxa"/>
          </w:tcPr>
          <w:p w14:paraId="516FBE19" w14:textId="77777777" w:rsidR="0092311D" w:rsidRDefault="0092311D" w:rsidP="003B68FB">
            <w:pPr>
              <w:numPr>
                <w:ilvl w:val="0"/>
                <w:numId w:val="21"/>
              </w:numPr>
              <w:spacing w:after="0" w:line="240" w:lineRule="auto"/>
              <w:ind w:left="28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1D">
              <w:rPr>
                <w:rFonts w:ascii="Times New Roman" w:hAnsi="Times New Roman"/>
                <w:bCs/>
                <w:sz w:val="24"/>
                <w:szCs w:val="24"/>
              </w:rPr>
              <w:t xml:space="preserve">Воспитание гражданско-патриотических чувств и гордости за ученых-соотечественников посредством: </w:t>
            </w:r>
          </w:p>
          <w:p w14:paraId="5AE45E19" w14:textId="31DBF4F3" w:rsidR="0092311D" w:rsidRDefault="0092311D" w:rsidP="003B68FB">
            <w:pPr>
              <w:numPr>
                <w:ilvl w:val="0"/>
                <w:numId w:val="21"/>
              </w:numPr>
              <w:spacing w:after="0" w:line="240" w:lineRule="auto"/>
              <w:ind w:left="28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1D">
              <w:rPr>
                <w:rFonts w:ascii="Times New Roman" w:hAnsi="Times New Roman"/>
                <w:bCs/>
                <w:sz w:val="24"/>
                <w:szCs w:val="24"/>
              </w:rPr>
              <w:t>формирования представления о феномене науки, ее главных направлениях, о современном состоянии науки в неразр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ывном единстве с ее историей; </w:t>
            </w:r>
          </w:p>
          <w:p w14:paraId="7F70D0BB" w14:textId="77777777" w:rsidR="0092311D" w:rsidRDefault="0092311D" w:rsidP="003B68FB">
            <w:pPr>
              <w:numPr>
                <w:ilvl w:val="0"/>
                <w:numId w:val="21"/>
              </w:numPr>
              <w:spacing w:after="0" w:line="240" w:lineRule="auto"/>
              <w:ind w:left="28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1D">
              <w:rPr>
                <w:rFonts w:ascii="Times New Roman" w:hAnsi="Times New Roman"/>
                <w:bCs/>
                <w:sz w:val="24"/>
                <w:szCs w:val="24"/>
              </w:rPr>
              <w:t>ознакомления обучающихся с вкладом выдающихся российских ученых в развитие мировой науки, воспитания патриотизма, горд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ости за отечественных ученых; </w:t>
            </w:r>
          </w:p>
          <w:p w14:paraId="078C5CB0" w14:textId="003EAC9E" w:rsidR="0092311D" w:rsidRPr="0092311D" w:rsidRDefault="0092311D" w:rsidP="003B68FB">
            <w:pPr>
              <w:numPr>
                <w:ilvl w:val="0"/>
                <w:numId w:val="21"/>
              </w:numPr>
              <w:spacing w:after="0" w:line="240" w:lineRule="auto"/>
              <w:ind w:left="28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1D">
              <w:rPr>
                <w:rFonts w:ascii="Times New Roman" w:hAnsi="Times New Roman"/>
                <w:bCs/>
                <w:sz w:val="24"/>
                <w:szCs w:val="24"/>
              </w:rPr>
              <w:t>формирования у обучающихся мотивации к научным исследованиям, к научно-техническому творчеству;</w:t>
            </w:r>
          </w:p>
          <w:p w14:paraId="3F3F16F3" w14:textId="5F6469E6" w:rsidR="0033281C" w:rsidRDefault="0092311D" w:rsidP="003B68FB">
            <w:pPr>
              <w:numPr>
                <w:ilvl w:val="0"/>
                <w:numId w:val="21"/>
              </w:numPr>
              <w:spacing w:after="0" w:line="240" w:lineRule="auto"/>
              <w:ind w:left="28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92311D">
              <w:rPr>
                <w:rFonts w:ascii="Times New Roman" w:hAnsi="Times New Roman"/>
                <w:bCs/>
                <w:sz w:val="24"/>
                <w:szCs w:val="24"/>
              </w:rPr>
              <w:t>овлечения обучающихся в самостоятельную творческую деятельность, повышение их интереса к изучаемым учебным дисциплинам, будущей профессиональной деятельности и др.</w:t>
            </w:r>
          </w:p>
        </w:tc>
        <w:tc>
          <w:tcPr>
            <w:tcW w:w="1499" w:type="dxa"/>
          </w:tcPr>
          <w:p w14:paraId="10EF0675" w14:textId="4EDC7ABA" w:rsidR="0033281C" w:rsidRPr="001468B9" w:rsidRDefault="00F57E3F" w:rsidP="00D636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33281C" w:rsidRPr="001468B9">
              <w:rPr>
                <w:rFonts w:ascii="Times New Roman" w:hAnsi="Times New Roman"/>
                <w:bCs/>
                <w:sz w:val="24"/>
                <w:szCs w:val="24"/>
              </w:rPr>
              <w:t xml:space="preserve"> ч</w:t>
            </w:r>
          </w:p>
        </w:tc>
      </w:tr>
      <w:tr w:rsidR="0092311D" w:rsidRPr="001468B9" w14:paraId="4A1B7560" w14:textId="77777777" w:rsidTr="00F57E3F">
        <w:trPr>
          <w:jc w:val="center"/>
        </w:trPr>
        <w:tc>
          <w:tcPr>
            <w:tcW w:w="0" w:type="auto"/>
          </w:tcPr>
          <w:p w14:paraId="32878BA3" w14:textId="2604A400" w:rsidR="0033281C" w:rsidRPr="004364FC" w:rsidRDefault="0033281C" w:rsidP="00D6367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</w:tcPr>
          <w:p w14:paraId="1504B5F2" w14:textId="77777777" w:rsidR="0033281C" w:rsidRPr="001468B9" w:rsidRDefault="0033281C" w:rsidP="00D636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68B9">
              <w:rPr>
                <w:rFonts w:ascii="Times New Roman" w:hAnsi="Times New Roman"/>
                <w:sz w:val="24"/>
                <w:szCs w:val="24"/>
              </w:rPr>
              <w:t>Половая система. Индивиду</w:t>
            </w:r>
            <w:r w:rsidRPr="001468B9">
              <w:rPr>
                <w:rFonts w:ascii="Times New Roman" w:hAnsi="Times New Roman"/>
                <w:sz w:val="24"/>
                <w:szCs w:val="24"/>
              </w:rPr>
              <w:lastRenderedPageBreak/>
              <w:t>альное развитие организма</w:t>
            </w:r>
          </w:p>
        </w:tc>
        <w:tc>
          <w:tcPr>
            <w:tcW w:w="9259" w:type="dxa"/>
          </w:tcPr>
          <w:p w14:paraId="757D5FF9" w14:textId="77777777" w:rsidR="0033281C" w:rsidRDefault="0092311D" w:rsidP="003B68FB">
            <w:pPr>
              <w:pStyle w:val="af1"/>
              <w:numPr>
                <w:ilvl w:val="0"/>
                <w:numId w:val="21"/>
              </w:numPr>
              <w:ind w:left="28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1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Применение на уроке интерактивных форм работы учащихся: групповой работы или </w:t>
            </w:r>
            <w:r w:rsidRPr="0092311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работы в парах, которые учат школьников командной работе и взаимодействию с другими детьми. Формирование чувства ответственности за свое здоровье и здоровье окружающих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24D70C85" w14:textId="77777777" w:rsidR="0092311D" w:rsidRPr="0092311D" w:rsidRDefault="0092311D" w:rsidP="003B68FB">
            <w:pPr>
              <w:pStyle w:val="af1"/>
              <w:numPr>
                <w:ilvl w:val="0"/>
                <w:numId w:val="21"/>
              </w:numPr>
              <w:ind w:left="28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1D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чувства ответственности за свое здоровье и здоровье окружающих.</w:t>
            </w:r>
          </w:p>
          <w:p w14:paraId="6EAD8EE9" w14:textId="690810D2" w:rsidR="0092311D" w:rsidRDefault="0092311D" w:rsidP="003B68FB">
            <w:pPr>
              <w:pStyle w:val="af1"/>
              <w:numPr>
                <w:ilvl w:val="0"/>
                <w:numId w:val="21"/>
              </w:numPr>
              <w:ind w:left="28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1D"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Воспитание личности, умеющей создавать собственную модель здорового образа жизни.</w:t>
            </w:r>
          </w:p>
        </w:tc>
        <w:tc>
          <w:tcPr>
            <w:tcW w:w="1499" w:type="dxa"/>
          </w:tcPr>
          <w:p w14:paraId="70C4D48F" w14:textId="72602D0F" w:rsidR="0033281C" w:rsidRPr="004364FC" w:rsidRDefault="0033281C" w:rsidP="00D63677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  <w:r w:rsidRPr="00436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33281C" w:rsidRPr="001468B9" w14:paraId="47E76A1B" w14:textId="77777777" w:rsidTr="00E50197">
        <w:trPr>
          <w:jc w:val="center"/>
        </w:trPr>
        <w:tc>
          <w:tcPr>
            <w:tcW w:w="0" w:type="auto"/>
            <w:gridSpan w:val="4"/>
          </w:tcPr>
          <w:p w14:paraId="4AB61F9B" w14:textId="65D7B889" w:rsidR="0033281C" w:rsidRPr="004364FC" w:rsidRDefault="0033281C" w:rsidP="0033281C">
            <w:pPr>
              <w:pStyle w:val="af1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68B9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68 ч</w:t>
            </w:r>
          </w:p>
        </w:tc>
      </w:tr>
      <w:tr w:rsidR="0033281C" w:rsidRPr="001468B9" w14:paraId="7CF79713" w14:textId="77777777" w:rsidTr="00E50197">
        <w:trPr>
          <w:jc w:val="center"/>
        </w:trPr>
        <w:tc>
          <w:tcPr>
            <w:tcW w:w="0" w:type="auto"/>
            <w:gridSpan w:val="4"/>
          </w:tcPr>
          <w:p w14:paraId="5884E2A4" w14:textId="0134C0C5" w:rsidR="0033281C" w:rsidRPr="004364FC" w:rsidRDefault="0033281C" w:rsidP="00D63677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 класс</w:t>
            </w:r>
          </w:p>
        </w:tc>
      </w:tr>
      <w:tr w:rsidR="0092311D" w:rsidRPr="001468B9" w14:paraId="405C2810" w14:textId="77777777" w:rsidTr="00F57E3F">
        <w:trPr>
          <w:jc w:val="center"/>
        </w:trPr>
        <w:tc>
          <w:tcPr>
            <w:tcW w:w="0" w:type="auto"/>
          </w:tcPr>
          <w:p w14:paraId="416BAA84" w14:textId="77777777" w:rsidR="0033281C" w:rsidRPr="00B659C7" w:rsidRDefault="0033281C" w:rsidP="00D63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A79521C" w14:textId="77777777" w:rsidR="0033281C" w:rsidRPr="00B659C7" w:rsidRDefault="0033281C" w:rsidP="00D636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59C7">
              <w:rPr>
                <w:rFonts w:ascii="Times New Roman" w:hAnsi="Times New Roman"/>
                <w:bCs/>
                <w:sz w:val="24"/>
                <w:szCs w:val="24"/>
              </w:rPr>
              <w:t xml:space="preserve">Общие закономерности жизни </w:t>
            </w:r>
          </w:p>
        </w:tc>
        <w:tc>
          <w:tcPr>
            <w:tcW w:w="9259" w:type="dxa"/>
          </w:tcPr>
          <w:p w14:paraId="50C6A92C" w14:textId="77777777" w:rsidR="0092311D" w:rsidRPr="0092311D" w:rsidRDefault="0092311D" w:rsidP="003B68FB">
            <w:pPr>
              <w:numPr>
                <w:ilvl w:val="0"/>
                <w:numId w:val="23"/>
              </w:numPr>
              <w:spacing w:after="0" w:line="240" w:lineRule="auto"/>
              <w:ind w:left="226" w:hanging="226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92311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Формирование целостного мировоззрения, соответствующего современному уровню развития науки и общественной практики.</w:t>
            </w:r>
          </w:p>
          <w:p w14:paraId="7054DE77" w14:textId="77777777" w:rsidR="0092311D" w:rsidRPr="0092311D" w:rsidRDefault="0092311D" w:rsidP="003B68FB">
            <w:pPr>
              <w:numPr>
                <w:ilvl w:val="0"/>
                <w:numId w:val="23"/>
              </w:numPr>
              <w:spacing w:after="0" w:line="240" w:lineRule="auto"/>
              <w:ind w:left="226" w:hanging="226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92311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Формирование локальной (научной) биологической картины мира.</w:t>
            </w:r>
          </w:p>
          <w:p w14:paraId="380F26E7" w14:textId="02E76123" w:rsidR="0033281C" w:rsidRPr="00B659C7" w:rsidRDefault="0092311D" w:rsidP="003B68FB">
            <w:pPr>
              <w:numPr>
                <w:ilvl w:val="0"/>
                <w:numId w:val="23"/>
              </w:numPr>
              <w:spacing w:after="0" w:line="240" w:lineRule="auto"/>
              <w:ind w:left="226" w:hanging="226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92311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Воспитание трудолюбия, сознательного, творческого отношения к образованию и труду, подготовка к сознательному выбору профессии.</w:t>
            </w:r>
          </w:p>
        </w:tc>
        <w:tc>
          <w:tcPr>
            <w:tcW w:w="1499" w:type="dxa"/>
          </w:tcPr>
          <w:p w14:paraId="7B4FD2EF" w14:textId="7559228A" w:rsidR="0033281C" w:rsidRPr="0033281C" w:rsidRDefault="00F57E3F" w:rsidP="00D636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92311D" w:rsidRPr="001468B9" w14:paraId="4B64E2D2" w14:textId="77777777" w:rsidTr="00F57E3F">
        <w:trPr>
          <w:jc w:val="center"/>
        </w:trPr>
        <w:tc>
          <w:tcPr>
            <w:tcW w:w="0" w:type="auto"/>
          </w:tcPr>
          <w:p w14:paraId="2A79D6CA" w14:textId="77777777" w:rsidR="0033281C" w:rsidRPr="00B659C7" w:rsidRDefault="0033281C" w:rsidP="00D63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1F31C938" w14:textId="77777777" w:rsidR="0033281C" w:rsidRPr="00B659C7" w:rsidRDefault="0033281C" w:rsidP="00D636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59C7">
              <w:rPr>
                <w:rFonts w:ascii="Times New Roman" w:hAnsi="Times New Roman"/>
                <w:bCs/>
                <w:sz w:val="24"/>
                <w:szCs w:val="24"/>
              </w:rPr>
              <w:t xml:space="preserve">Закономерности жизни на клеточном уровне </w:t>
            </w:r>
          </w:p>
        </w:tc>
        <w:tc>
          <w:tcPr>
            <w:tcW w:w="9259" w:type="dxa"/>
          </w:tcPr>
          <w:p w14:paraId="42CFCE08" w14:textId="77777777" w:rsidR="0092311D" w:rsidRPr="0092311D" w:rsidRDefault="0092311D" w:rsidP="003B68FB">
            <w:pPr>
              <w:numPr>
                <w:ilvl w:val="0"/>
                <w:numId w:val="23"/>
              </w:numPr>
              <w:spacing w:after="0" w:line="240" w:lineRule="auto"/>
              <w:ind w:left="226" w:hanging="226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92311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Формирование целостного мировоззрения, соответствующего современному уровню развития науки и общественной практики.</w:t>
            </w:r>
          </w:p>
          <w:p w14:paraId="16C09145" w14:textId="77777777" w:rsidR="0092311D" w:rsidRDefault="0092311D" w:rsidP="003B68FB">
            <w:pPr>
              <w:numPr>
                <w:ilvl w:val="0"/>
                <w:numId w:val="23"/>
              </w:numPr>
              <w:spacing w:after="0" w:line="240" w:lineRule="auto"/>
              <w:ind w:left="226" w:hanging="226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92311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Формирование локальной (научной) биологической картины мира.</w:t>
            </w:r>
          </w:p>
          <w:p w14:paraId="3CCCBC55" w14:textId="7491BD15" w:rsidR="0092311D" w:rsidRPr="0092311D" w:rsidRDefault="0092311D" w:rsidP="003B68FB">
            <w:pPr>
              <w:numPr>
                <w:ilvl w:val="0"/>
                <w:numId w:val="23"/>
              </w:numPr>
              <w:spacing w:after="0" w:line="240" w:lineRule="auto"/>
              <w:ind w:left="226" w:hanging="226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92311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Воспитание трудолюбия, сознательного, творческого отношения к образованию и труду, подготовка к сознательному выбору профессии.</w:t>
            </w:r>
          </w:p>
          <w:p w14:paraId="1561D53C" w14:textId="77777777" w:rsidR="0092311D" w:rsidRPr="0092311D" w:rsidRDefault="0092311D" w:rsidP="003B68FB">
            <w:pPr>
              <w:numPr>
                <w:ilvl w:val="0"/>
                <w:numId w:val="23"/>
              </w:numPr>
              <w:spacing w:after="0" w:line="240" w:lineRule="auto"/>
              <w:ind w:left="226" w:hanging="226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92311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Применение на уроке интерактивных форм работы учащихся: групповой работы или работы в парах, которые учат школьников командной работе и взаимодействию с другими детьми.</w:t>
            </w:r>
          </w:p>
          <w:p w14:paraId="10983C99" w14:textId="73AF893E" w:rsidR="0033281C" w:rsidRPr="0092311D" w:rsidRDefault="0092311D" w:rsidP="003B68FB">
            <w:pPr>
              <w:numPr>
                <w:ilvl w:val="0"/>
                <w:numId w:val="23"/>
              </w:numPr>
              <w:spacing w:after="0" w:line="240" w:lineRule="auto"/>
              <w:ind w:left="226" w:hanging="226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92311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Формирование мировосприятия и мировоззрения учащихся на основе развития познавательных возможностей личности: организация самостоятельной учебно-познавательной работы школьников и разнообразной деятельности способствует не только приобретению знаний, но и их систематизации и обогащению, формированию систем научных, философских, социальных, нравственных, эстетических взглядов и убеждений.</w:t>
            </w:r>
          </w:p>
        </w:tc>
        <w:tc>
          <w:tcPr>
            <w:tcW w:w="1499" w:type="dxa"/>
          </w:tcPr>
          <w:p w14:paraId="540127E8" w14:textId="38542EE8" w:rsidR="0033281C" w:rsidRPr="0033281C" w:rsidRDefault="0033281C" w:rsidP="00D636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281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92311D" w:rsidRPr="001468B9" w14:paraId="37688993" w14:textId="77777777" w:rsidTr="00F57E3F">
        <w:trPr>
          <w:jc w:val="center"/>
        </w:trPr>
        <w:tc>
          <w:tcPr>
            <w:tcW w:w="0" w:type="auto"/>
          </w:tcPr>
          <w:p w14:paraId="785E6F92" w14:textId="77777777" w:rsidR="0033281C" w:rsidRPr="00B659C7" w:rsidRDefault="0033281C" w:rsidP="00D63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59EB39B6" w14:textId="77777777" w:rsidR="0033281C" w:rsidRPr="00B659C7" w:rsidRDefault="0033281C" w:rsidP="00D636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59C7">
              <w:rPr>
                <w:rFonts w:ascii="Times New Roman" w:hAnsi="Times New Roman"/>
                <w:bCs/>
                <w:sz w:val="24"/>
                <w:szCs w:val="24"/>
              </w:rPr>
              <w:t xml:space="preserve">Закономерности жизни на организменном уровне </w:t>
            </w:r>
          </w:p>
        </w:tc>
        <w:tc>
          <w:tcPr>
            <w:tcW w:w="9259" w:type="dxa"/>
          </w:tcPr>
          <w:p w14:paraId="1EDA914A" w14:textId="410D5634" w:rsidR="0092311D" w:rsidRPr="0092311D" w:rsidRDefault="0092311D" w:rsidP="003B68FB">
            <w:pPr>
              <w:numPr>
                <w:ilvl w:val="1"/>
                <w:numId w:val="14"/>
              </w:numPr>
              <w:spacing w:after="0" w:line="240" w:lineRule="auto"/>
              <w:ind w:left="226" w:hanging="226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92311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Воспитание гражданско-патриотических чувств и гордости за ученых-соотечественников посредством: </w:t>
            </w:r>
          </w:p>
          <w:p w14:paraId="4204843F" w14:textId="367C99E8" w:rsidR="0092311D" w:rsidRPr="0092311D" w:rsidRDefault="0092311D" w:rsidP="003B68FB">
            <w:pPr>
              <w:numPr>
                <w:ilvl w:val="1"/>
                <w:numId w:val="14"/>
              </w:numPr>
              <w:spacing w:after="0" w:line="240" w:lineRule="auto"/>
              <w:ind w:left="226" w:hanging="226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92311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формирования представления о феномене науки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, ее главных направлениях, о со</w:t>
            </w:r>
            <w:r w:rsidRPr="0092311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временном состоянии науки в неразрывном единстве с ее историей; </w:t>
            </w:r>
          </w:p>
          <w:p w14:paraId="42523FDA" w14:textId="65292794" w:rsidR="0092311D" w:rsidRPr="0092311D" w:rsidRDefault="0092311D" w:rsidP="003B68FB">
            <w:pPr>
              <w:numPr>
                <w:ilvl w:val="1"/>
                <w:numId w:val="14"/>
              </w:numPr>
              <w:spacing w:after="0" w:line="240" w:lineRule="auto"/>
              <w:ind w:left="226" w:hanging="226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92311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ознакомления обучающихся с вкладом выдаю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щихся российских ученых в разви</w:t>
            </w:r>
            <w:r w:rsidRPr="0092311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тие мировой науки, воспитания патриотизма, гордости за отечественных ученых; </w:t>
            </w:r>
          </w:p>
          <w:p w14:paraId="6868554D" w14:textId="76E051D9" w:rsidR="0092311D" w:rsidRPr="0092311D" w:rsidRDefault="0092311D" w:rsidP="003B68FB">
            <w:pPr>
              <w:numPr>
                <w:ilvl w:val="1"/>
                <w:numId w:val="14"/>
              </w:numPr>
              <w:spacing w:after="0" w:line="240" w:lineRule="auto"/>
              <w:ind w:left="226" w:hanging="226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92311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формирования у обучающихся мотивации к научным исследованиям, к научно-техническому творчеству;</w:t>
            </w:r>
          </w:p>
          <w:p w14:paraId="6F4C9A8B" w14:textId="30310922" w:rsidR="0033281C" w:rsidRPr="00B659C7" w:rsidRDefault="0092311D" w:rsidP="003B68FB">
            <w:pPr>
              <w:numPr>
                <w:ilvl w:val="0"/>
                <w:numId w:val="23"/>
              </w:numPr>
              <w:spacing w:after="0" w:line="240" w:lineRule="auto"/>
              <w:ind w:left="226" w:hanging="226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92311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 xml:space="preserve">Вовлечения обучающихся в самостоятельную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творческую деятельность, повыше</w:t>
            </w:r>
            <w:r w:rsidRPr="0092311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ние их интереса к изучаемым учебным дисциплинам, будущей профессиональной деятельности и др.</w:t>
            </w:r>
          </w:p>
        </w:tc>
        <w:tc>
          <w:tcPr>
            <w:tcW w:w="1499" w:type="dxa"/>
          </w:tcPr>
          <w:p w14:paraId="3011D6C1" w14:textId="3B59638B" w:rsidR="0033281C" w:rsidRPr="0033281C" w:rsidRDefault="0033281C" w:rsidP="00D636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281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17</w:t>
            </w:r>
          </w:p>
        </w:tc>
      </w:tr>
      <w:tr w:rsidR="0092311D" w:rsidRPr="001468B9" w14:paraId="335E4D94" w14:textId="77777777" w:rsidTr="00F57E3F">
        <w:trPr>
          <w:jc w:val="center"/>
        </w:trPr>
        <w:tc>
          <w:tcPr>
            <w:tcW w:w="0" w:type="auto"/>
          </w:tcPr>
          <w:p w14:paraId="40728F9D" w14:textId="77777777" w:rsidR="0033281C" w:rsidRPr="00B659C7" w:rsidRDefault="0033281C" w:rsidP="00D63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05FC5141" w14:textId="77777777" w:rsidR="0033281C" w:rsidRPr="00B659C7" w:rsidRDefault="0033281C" w:rsidP="00D636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59C7">
              <w:rPr>
                <w:rFonts w:ascii="Times New Roman" w:hAnsi="Times New Roman"/>
                <w:bCs/>
                <w:sz w:val="24"/>
                <w:szCs w:val="24"/>
              </w:rPr>
              <w:t xml:space="preserve">Закономерности происхождения и развития жизни на Земле </w:t>
            </w:r>
          </w:p>
        </w:tc>
        <w:tc>
          <w:tcPr>
            <w:tcW w:w="9259" w:type="dxa"/>
          </w:tcPr>
          <w:p w14:paraId="0B78E5E1" w14:textId="77777777" w:rsidR="0092311D" w:rsidRPr="0092311D" w:rsidRDefault="0092311D" w:rsidP="003B68FB">
            <w:pPr>
              <w:numPr>
                <w:ilvl w:val="0"/>
                <w:numId w:val="23"/>
              </w:numPr>
              <w:spacing w:after="0" w:line="240" w:lineRule="auto"/>
              <w:ind w:left="226" w:hanging="226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92311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Формирование целостного мировоззрения, соответствующего современному уровню развития науки и общественной практики.</w:t>
            </w:r>
          </w:p>
          <w:p w14:paraId="381795D9" w14:textId="77777777" w:rsidR="0092311D" w:rsidRPr="0092311D" w:rsidRDefault="0092311D" w:rsidP="003B68FB">
            <w:pPr>
              <w:numPr>
                <w:ilvl w:val="0"/>
                <w:numId w:val="23"/>
              </w:numPr>
              <w:spacing w:after="0" w:line="240" w:lineRule="auto"/>
              <w:ind w:left="226" w:hanging="226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92311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Воспитание гражданственности, патриотизма, уважения к правам, свободам и обязанностям человека.</w:t>
            </w:r>
          </w:p>
          <w:p w14:paraId="50A14B4A" w14:textId="7BDC66A4" w:rsidR="0033281C" w:rsidRPr="00B659C7" w:rsidRDefault="0092311D" w:rsidP="003B68FB">
            <w:pPr>
              <w:numPr>
                <w:ilvl w:val="0"/>
                <w:numId w:val="23"/>
              </w:numPr>
              <w:spacing w:after="0" w:line="240" w:lineRule="auto"/>
              <w:ind w:left="226" w:hanging="226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92311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Воспитание ценностного отношения к прекрасному, формирование основ эстетической культуры.</w:t>
            </w:r>
          </w:p>
        </w:tc>
        <w:tc>
          <w:tcPr>
            <w:tcW w:w="1499" w:type="dxa"/>
          </w:tcPr>
          <w:p w14:paraId="3BC5EE93" w14:textId="65964897" w:rsidR="0033281C" w:rsidRPr="0033281C" w:rsidRDefault="0033281C" w:rsidP="00D636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281C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</w:tr>
      <w:tr w:rsidR="0092311D" w:rsidRPr="001468B9" w14:paraId="0526F3B8" w14:textId="77777777" w:rsidTr="00F57E3F">
        <w:trPr>
          <w:jc w:val="center"/>
        </w:trPr>
        <w:tc>
          <w:tcPr>
            <w:tcW w:w="0" w:type="auto"/>
          </w:tcPr>
          <w:p w14:paraId="43D2E7E1" w14:textId="77777777" w:rsidR="0033281C" w:rsidRPr="00B659C7" w:rsidRDefault="0033281C" w:rsidP="00D63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C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0D1676A9" w14:textId="77777777" w:rsidR="0033281C" w:rsidRPr="00B659C7" w:rsidRDefault="0033281C" w:rsidP="00D636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59C7">
              <w:rPr>
                <w:rFonts w:ascii="Times New Roman" w:hAnsi="Times New Roman"/>
                <w:bCs/>
                <w:sz w:val="24"/>
                <w:szCs w:val="24"/>
              </w:rPr>
              <w:t xml:space="preserve">Закономерности взаимоотношений организмов и среды </w:t>
            </w:r>
          </w:p>
        </w:tc>
        <w:tc>
          <w:tcPr>
            <w:tcW w:w="9259" w:type="dxa"/>
          </w:tcPr>
          <w:p w14:paraId="0DE0B306" w14:textId="6C965B4F" w:rsidR="0092311D" w:rsidRPr="0092311D" w:rsidRDefault="0092311D" w:rsidP="003B68FB">
            <w:pPr>
              <w:numPr>
                <w:ilvl w:val="0"/>
                <w:numId w:val="23"/>
              </w:numPr>
              <w:spacing w:after="0" w:line="240" w:lineRule="auto"/>
              <w:ind w:left="226" w:hanging="226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92311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Привлечение внимания школьников к ценностному аспекту изучаемых на уроках явлений и процессов,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92311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отношения.</w:t>
            </w:r>
          </w:p>
          <w:p w14:paraId="5C40928E" w14:textId="4FA1E2D6" w:rsidR="0033281C" w:rsidRPr="00B659C7" w:rsidRDefault="0092311D" w:rsidP="003B68FB">
            <w:pPr>
              <w:numPr>
                <w:ilvl w:val="0"/>
                <w:numId w:val="23"/>
              </w:numPr>
              <w:spacing w:after="0" w:line="240" w:lineRule="auto"/>
              <w:ind w:left="226" w:hanging="226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92311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Воспитание экологической культуры, культуры здорового и безопасного образа жизни через формирование ценностных отношений, учащихся к природе, людям, своему здоровью; экологического мышления и экологической грамотности в разных сферах деятельности; развитие понимания взаимной связи здоровья, экологического качества окружающей среды и экологической культуры человека.</w:t>
            </w:r>
          </w:p>
        </w:tc>
        <w:tc>
          <w:tcPr>
            <w:tcW w:w="1499" w:type="dxa"/>
          </w:tcPr>
          <w:p w14:paraId="31D2F5A8" w14:textId="44CCB917" w:rsidR="0033281C" w:rsidRPr="0033281C" w:rsidRDefault="00F57E3F" w:rsidP="00D636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16</w:t>
            </w:r>
          </w:p>
        </w:tc>
      </w:tr>
      <w:tr w:rsidR="0033281C" w:rsidRPr="001468B9" w14:paraId="65BA267F" w14:textId="77777777" w:rsidTr="00E50197">
        <w:trPr>
          <w:jc w:val="center"/>
        </w:trPr>
        <w:tc>
          <w:tcPr>
            <w:tcW w:w="0" w:type="auto"/>
            <w:gridSpan w:val="4"/>
          </w:tcPr>
          <w:p w14:paraId="67B35469" w14:textId="7709EC05" w:rsidR="0033281C" w:rsidRPr="00B659C7" w:rsidRDefault="0033281C" w:rsidP="0033281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659C7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  <w:r w:rsidRPr="00B659C7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6 ч</w:t>
            </w:r>
          </w:p>
        </w:tc>
      </w:tr>
    </w:tbl>
    <w:p w14:paraId="3163B49F" w14:textId="77777777" w:rsidR="004D6DEF" w:rsidRPr="004364FC" w:rsidRDefault="004D6DEF" w:rsidP="004364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151379" w14:textId="77777777" w:rsidR="004D6DEF" w:rsidRPr="004364FC" w:rsidRDefault="004D6DEF" w:rsidP="00D63677">
      <w:pPr>
        <w:pStyle w:val="af1"/>
        <w:rPr>
          <w:rFonts w:ascii="Times New Roman" w:hAnsi="Times New Roman"/>
          <w:b/>
          <w:sz w:val="24"/>
          <w:szCs w:val="24"/>
        </w:rPr>
      </w:pPr>
    </w:p>
    <w:p w14:paraId="1898EF63" w14:textId="77777777" w:rsidR="004D6DEF" w:rsidRPr="004364FC" w:rsidRDefault="004D6DEF" w:rsidP="00D63677">
      <w:pPr>
        <w:pStyle w:val="af1"/>
        <w:rPr>
          <w:rFonts w:ascii="Times New Roman" w:hAnsi="Times New Roman"/>
          <w:b/>
          <w:sz w:val="24"/>
          <w:szCs w:val="24"/>
          <w:lang w:eastAsia="ru-RU"/>
        </w:rPr>
      </w:pPr>
    </w:p>
    <w:sectPr w:rsidR="004D6DEF" w:rsidRPr="004364FC" w:rsidSect="00806D7F">
      <w:footerReference w:type="default" r:id="rId8"/>
      <w:footerReference w:type="first" r:id="rId9"/>
      <w:pgSz w:w="16838" w:h="11906" w:orient="landscape"/>
      <w:pgMar w:top="851" w:right="851" w:bottom="851" w:left="1418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D900E" w14:textId="77777777" w:rsidR="00E5068E" w:rsidRDefault="00E5068E" w:rsidP="00097207">
      <w:pPr>
        <w:spacing w:after="0" w:line="240" w:lineRule="auto"/>
      </w:pPr>
      <w:r>
        <w:separator/>
      </w:r>
    </w:p>
  </w:endnote>
  <w:endnote w:type="continuationSeparator" w:id="0">
    <w:p w14:paraId="644CC3C2" w14:textId="77777777" w:rsidR="00E5068E" w:rsidRDefault="00E5068E" w:rsidP="00097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NewBaskerville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FranklinGothicMedium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Petersburg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FranklinGothicDemi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NewBaskervilleITC-Regular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BCD44" w14:textId="77777777" w:rsidR="00914635" w:rsidRDefault="00914635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625B9A">
      <w:rPr>
        <w:noProof/>
      </w:rPr>
      <w:t>2</w:t>
    </w:r>
    <w:r>
      <w:fldChar w:fldCharType="end"/>
    </w:r>
  </w:p>
  <w:p w14:paraId="3340E010" w14:textId="77777777" w:rsidR="00914635" w:rsidRDefault="00914635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BF753" w14:textId="089D7AE5" w:rsidR="00914635" w:rsidRDefault="00914635">
    <w:pPr>
      <w:pStyle w:val="aa"/>
      <w:jc w:val="right"/>
    </w:pPr>
  </w:p>
  <w:p w14:paraId="4EBD328C" w14:textId="77777777" w:rsidR="00914635" w:rsidRDefault="0091463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166582" w14:textId="77777777" w:rsidR="00E5068E" w:rsidRDefault="00E5068E" w:rsidP="00097207">
      <w:pPr>
        <w:spacing w:after="0" w:line="240" w:lineRule="auto"/>
      </w:pPr>
      <w:r>
        <w:separator/>
      </w:r>
    </w:p>
  </w:footnote>
  <w:footnote w:type="continuationSeparator" w:id="0">
    <w:p w14:paraId="42CF6BA9" w14:textId="77777777" w:rsidR="00E5068E" w:rsidRDefault="00E5068E" w:rsidP="00097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eastAsia="OpenSymbol"/>
      </w:rPr>
    </w:lvl>
  </w:abstractNum>
  <w:abstractNum w:abstractNumId="1" w15:restartNumberingAfterBreak="0">
    <w:nsid w:val="04D93464"/>
    <w:multiLevelType w:val="hybridMultilevel"/>
    <w:tmpl w:val="43187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64181"/>
    <w:multiLevelType w:val="hybridMultilevel"/>
    <w:tmpl w:val="7FB82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74C9D"/>
    <w:multiLevelType w:val="hybridMultilevel"/>
    <w:tmpl w:val="EED27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90813"/>
    <w:multiLevelType w:val="hybridMultilevel"/>
    <w:tmpl w:val="D18C86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1D4BAD"/>
    <w:multiLevelType w:val="hybridMultilevel"/>
    <w:tmpl w:val="C80E7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84D80"/>
    <w:multiLevelType w:val="hybridMultilevel"/>
    <w:tmpl w:val="8AB6EAB6"/>
    <w:lvl w:ilvl="0" w:tplc="041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7" w15:restartNumberingAfterBreak="0">
    <w:nsid w:val="1D5A430C"/>
    <w:multiLevelType w:val="hybridMultilevel"/>
    <w:tmpl w:val="AE045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26539"/>
    <w:multiLevelType w:val="hybridMultilevel"/>
    <w:tmpl w:val="3BC427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287FBF"/>
    <w:multiLevelType w:val="hybridMultilevel"/>
    <w:tmpl w:val="4080D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936E90"/>
    <w:multiLevelType w:val="hybridMultilevel"/>
    <w:tmpl w:val="2C4CD46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449D7AA2"/>
    <w:multiLevelType w:val="multilevel"/>
    <w:tmpl w:val="F2CC2AF4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54877E71"/>
    <w:multiLevelType w:val="hybridMultilevel"/>
    <w:tmpl w:val="1E76F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9B4C45"/>
    <w:multiLevelType w:val="hybridMultilevel"/>
    <w:tmpl w:val="F0D84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AF26BB"/>
    <w:multiLevelType w:val="hybridMultilevel"/>
    <w:tmpl w:val="6F602E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D48BCA4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F31237C"/>
    <w:multiLevelType w:val="hybridMultilevel"/>
    <w:tmpl w:val="C1C42726"/>
    <w:lvl w:ilvl="0" w:tplc="04190001">
      <w:start w:val="1"/>
      <w:numFmt w:val="bullet"/>
      <w:lvlText w:val=""/>
      <w:lvlJc w:val="left"/>
      <w:pPr>
        <w:ind w:left="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4" w:hanging="360"/>
      </w:pPr>
      <w:rPr>
        <w:rFonts w:ascii="Wingdings" w:hAnsi="Wingdings" w:hint="default"/>
      </w:rPr>
    </w:lvl>
  </w:abstractNum>
  <w:abstractNum w:abstractNumId="16" w15:restartNumberingAfterBreak="0">
    <w:nsid w:val="6C513911"/>
    <w:multiLevelType w:val="hybridMultilevel"/>
    <w:tmpl w:val="FE442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CA16DA"/>
    <w:multiLevelType w:val="hybridMultilevel"/>
    <w:tmpl w:val="8F541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C932F4"/>
    <w:multiLevelType w:val="hybridMultilevel"/>
    <w:tmpl w:val="010A1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8F315C"/>
    <w:multiLevelType w:val="hybridMultilevel"/>
    <w:tmpl w:val="81C6E6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196EB8"/>
    <w:multiLevelType w:val="hybridMultilevel"/>
    <w:tmpl w:val="CBA645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B111643"/>
    <w:multiLevelType w:val="hybridMultilevel"/>
    <w:tmpl w:val="DF9E7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EB2940"/>
    <w:multiLevelType w:val="hybridMultilevel"/>
    <w:tmpl w:val="86249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3F113F"/>
    <w:multiLevelType w:val="hybridMultilevel"/>
    <w:tmpl w:val="96C22C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10"/>
  </w:num>
  <w:num w:numId="7">
    <w:abstractNumId w:val="17"/>
  </w:num>
  <w:num w:numId="8">
    <w:abstractNumId w:val="18"/>
  </w:num>
  <w:num w:numId="9">
    <w:abstractNumId w:val="12"/>
  </w:num>
  <w:num w:numId="10">
    <w:abstractNumId w:val="16"/>
  </w:num>
  <w:num w:numId="11">
    <w:abstractNumId w:val="21"/>
  </w:num>
  <w:num w:numId="12">
    <w:abstractNumId w:val="22"/>
  </w:num>
  <w:num w:numId="13">
    <w:abstractNumId w:val="19"/>
  </w:num>
  <w:num w:numId="14">
    <w:abstractNumId w:val="14"/>
  </w:num>
  <w:num w:numId="15">
    <w:abstractNumId w:val="23"/>
  </w:num>
  <w:num w:numId="16">
    <w:abstractNumId w:val="20"/>
  </w:num>
  <w:num w:numId="17">
    <w:abstractNumId w:val="15"/>
  </w:num>
  <w:num w:numId="18">
    <w:abstractNumId w:val="8"/>
  </w:num>
  <w:num w:numId="19">
    <w:abstractNumId w:val="6"/>
  </w:num>
  <w:num w:numId="20">
    <w:abstractNumId w:val="9"/>
  </w:num>
  <w:num w:numId="21">
    <w:abstractNumId w:val="13"/>
  </w:num>
  <w:num w:numId="22">
    <w:abstractNumId w:val="4"/>
  </w:num>
  <w:num w:numId="23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6F5A"/>
    <w:rsid w:val="00012B55"/>
    <w:rsid w:val="00016527"/>
    <w:rsid w:val="00020B5F"/>
    <w:rsid w:val="000272F9"/>
    <w:rsid w:val="0003477F"/>
    <w:rsid w:val="00035174"/>
    <w:rsid w:val="00042B6F"/>
    <w:rsid w:val="00042DE6"/>
    <w:rsid w:val="00063380"/>
    <w:rsid w:val="000730F3"/>
    <w:rsid w:val="00073902"/>
    <w:rsid w:val="00097207"/>
    <w:rsid w:val="000A5941"/>
    <w:rsid w:val="000A7923"/>
    <w:rsid w:val="000B2C4B"/>
    <w:rsid w:val="000B4485"/>
    <w:rsid w:val="000E0AD9"/>
    <w:rsid w:val="000E7EAB"/>
    <w:rsid w:val="00100D73"/>
    <w:rsid w:val="00102B3D"/>
    <w:rsid w:val="00106C9F"/>
    <w:rsid w:val="00110026"/>
    <w:rsid w:val="001138D3"/>
    <w:rsid w:val="00115261"/>
    <w:rsid w:val="00117206"/>
    <w:rsid w:val="00121E3C"/>
    <w:rsid w:val="0012216D"/>
    <w:rsid w:val="00122E2A"/>
    <w:rsid w:val="001468B9"/>
    <w:rsid w:val="00146DEC"/>
    <w:rsid w:val="001472A9"/>
    <w:rsid w:val="00164274"/>
    <w:rsid w:val="00170648"/>
    <w:rsid w:val="001749D6"/>
    <w:rsid w:val="00176939"/>
    <w:rsid w:val="001769FF"/>
    <w:rsid w:val="00185B13"/>
    <w:rsid w:val="001B4F15"/>
    <w:rsid w:val="001C20C1"/>
    <w:rsid w:val="001C647C"/>
    <w:rsid w:val="001D05B7"/>
    <w:rsid w:val="001E6FC1"/>
    <w:rsid w:val="001E73B4"/>
    <w:rsid w:val="001F6CB0"/>
    <w:rsid w:val="00201058"/>
    <w:rsid w:val="00207B96"/>
    <w:rsid w:val="00211329"/>
    <w:rsid w:val="00222B15"/>
    <w:rsid w:val="00230D92"/>
    <w:rsid w:val="00253F4C"/>
    <w:rsid w:val="002543A6"/>
    <w:rsid w:val="002711D7"/>
    <w:rsid w:val="0027233B"/>
    <w:rsid w:val="00280272"/>
    <w:rsid w:val="00287ECD"/>
    <w:rsid w:val="002A6B2C"/>
    <w:rsid w:val="002B3E8F"/>
    <w:rsid w:val="002C51BC"/>
    <w:rsid w:val="002D2A60"/>
    <w:rsid w:val="002D2A95"/>
    <w:rsid w:val="002F36C0"/>
    <w:rsid w:val="00306BC7"/>
    <w:rsid w:val="0033281C"/>
    <w:rsid w:val="003423C8"/>
    <w:rsid w:val="00351D1A"/>
    <w:rsid w:val="00353C59"/>
    <w:rsid w:val="003656A5"/>
    <w:rsid w:val="00381FCD"/>
    <w:rsid w:val="00390185"/>
    <w:rsid w:val="0039228F"/>
    <w:rsid w:val="003941E3"/>
    <w:rsid w:val="00397637"/>
    <w:rsid w:val="003A2514"/>
    <w:rsid w:val="003A58DD"/>
    <w:rsid w:val="003B68FB"/>
    <w:rsid w:val="003D5E30"/>
    <w:rsid w:val="003E347B"/>
    <w:rsid w:val="0040165E"/>
    <w:rsid w:val="00410CC1"/>
    <w:rsid w:val="00413835"/>
    <w:rsid w:val="004151C5"/>
    <w:rsid w:val="00416C0F"/>
    <w:rsid w:val="00421920"/>
    <w:rsid w:val="00425911"/>
    <w:rsid w:val="00430A36"/>
    <w:rsid w:val="004312C4"/>
    <w:rsid w:val="0043428F"/>
    <w:rsid w:val="00435E63"/>
    <w:rsid w:val="00435E67"/>
    <w:rsid w:val="004364FC"/>
    <w:rsid w:val="00447B65"/>
    <w:rsid w:val="004526C0"/>
    <w:rsid w:val="00460680"/>
    <w:rsid w:val="004745A7"/>
    <w:rsid w:val="00481B87"/>
    <w:rsid w:val="00487159"/>
    <w:rsid w:val="00487ED5"/>
    <w:rsid w:val="004A4061"/>
    <w:rsid w:val="004A4C18"/>
    <w:rsid w:val="004A4E5E"/>
    <w:rsid w:val="004B412C"/>
    <w:rsid w:val="004B4803"/>
    <w:rsid w:val="004D6DEF"/>
    <w:rsid w:val="004F5DC9"/>
    <w:rsid w:val="004F7949"/>
    <w:rsid w:val="004F7BD3"/>
    <w:rsid w:val="005007A1"/>
    <w:rsid w:val="0050292B"/>
    <w:rsid w:val="0052460F"/>
    <w:rsid w:val="00540765"/>
    <w:rsid w:val="005409A4"/>
    <w:rsid w:val="00544933"/>
    <w:rsid w:val="005478DE"/>
    <w:rsid w:val="00553A1F"/>
    <w:rsid w:val="005570AA"/>
    <w:rsid w:val="00571A98"/>
    <w:rsid w:val="00573FD3"/>
    <w:rsid w:val="0058218A"/>
    <w:rsid w:val="00582B9C"/>
    <w:rsid w:val="005A04E2"/>
    <w:rsid w:val="005A0797"/>
    <w:rsid w:val="005A6D43"/>
    <w:rsid w:val="005B1FA3"/>
    <w:rsid w:val="005C6828"/>
    <w:rsid w:val="005D06F8"/>
    <w:rsid w:val="005D5011"/>
    <w:rsid w:val="005E3620"/>
    <w:rsid w:val="005E5C51"/>
    <w:rsid w:val="005E76A5"/>
    <w:rsid w:val="006005AF"/>
    <w:rsid w:val="00612B1D"/>
    <w:rsid w:val="00615AFD"/>
    <w:rsid w:val="00624CFE"/>
    <w:rsid w:val="00625B9A"/>
    <w:rsid w:val="00633D0A"/>
    <w:rsid w:val="00642797"/>
    <w:rsid w:val="00643348"/>
    <w:rsid w:val="00646E1B"/>
    <w:rsid w:val="00651E6E"/>
    <w:rsid w:val="00655C8B"/>
    <w:rsid w:val="00656CCD"/>
    <w:rsid w:val="006662FB"/>
    <w:rsid w:val="00667C6B"/>
    <w:rsid w:val="006A58D4"/>
    <w:rsid w:val="006B45EA"/>
    <w:rsid w:val="006B71AB"/>
    <w:rsid w:val="006B7906"/>
    <w:rsid w:val="006C1832"/>
    <w:rsid w:val="006D0A16"/>
    <w:rsid w:val="006E2ED0"/>
    <w:rsid w:val="006E6BD4"/>
    <w:rsid w:val="006F7E00"/>
    <w:rsid w:val="00716A01"/>
    <w:rsid w:val="007204FF"/>
    <w:rsid w:val="0072320D"/>
    <w:rsid w:val="00725A70"/>
    <w:rsid w:val="00732604"/>
    <w:rsid w:val="0073704C"/>
    <w:rsid w:val="00767C7F"/>
    <w:rsid w:val="00784174"/>
    <w:rsid w:val="00791637"/>
    <w:rsid w:val="0079532F"/>
    <w:rsid w:val="00797B82"/>
    <w:rsid w:val="007A1562"/>
    <w:rsid w:val="007A16F8"/>
    <w:rsid w:val="007B7BAB"/>
    <w:rsid w:val="007C23A4"/>
    <w:rsid w:val="007E3740"/>
    <w:rsid w:val="00806D7F"/>
    <w:rsid w:val="008167B2"/>
    <w:rsid w:val="00820147"/>
    <w:rsid w:val="0082086E"/>
    <w:rsid w:val="00822957"/>
    <w:rsid w:val="00823BB4"/>
    <w:rsid w:val="00823F2C"/>
    <w:rsid w:val="00840886"/>
    <w:rsid w:val="008479D5"/>
    <w:rsid w:val="0085232F"/>
    <w:rsid w:val="008605FD"/>
    <w:rsid w:val="00872B11"/>
    <w:rsid w:val="00880A71"/>
    <w:rsid w:val="008873FC"/>
    <w:rsid w:val="008920EC"/>
    <w:rsid w:val="00892AA5"/>
    <w:rsid w:val="008A1550"/>
    <w:rsid w:val="008A2382"/>
    <w:rsid w:val="008A599D"/>
    <w:rsid w:val="008C1E15"/>
    <w:rsid w:val="008C4413"/>
    <w:rsid w:val="008C5A90"/>
    <w:rsid w:val="008E3AD9"/>
    <w:rsid w:val="008E4A54"/>
    <w:rsid w:val="008E7597"/>
    <w:rsid w:val="008F70BE"/>
    <w:rsid w:val="00901EEA"/>
    <w:rsid w:val="0090353E"/>
    <w:rsid w:val="00914635"/>
    <w:rsid w:val="00922AEE"/>
    <w:rsid w:val="0092311D"/>
    <w:rsid w:val="00927F35"/>
    <w:rsid w:val="00931544"/>
    <w:rsid w:val="00933D35"/>
    <w:rsid w:val="009421FB"/>
    <w:rsid w:val="00945D1E"/>
    <w:rsid w:val="0096478A"/>
    <w:rsid w:val="009710DA"/>
    <w:rsid w:val="00973C87"/>
    <w:rsid w:val="009A77FA"/>
    <w:rsid w:val="009B1ED0"/>
    <w:rsid w:val="009B300C"/>
    <w:rsid w:val="009C5830"/>
    <w:rsid w:val="009F012B"/>
    <w:rsid w:val="009F5ED7"/>
    <w:rsid w:val="009F7FA4"/>
    <w:rsid w:val="00A06701"/>
    <w:rsid w:val="00A12628"/>
    <w:rsid w:val="00A211F4"/>
    <w:rsid w:val="00A22B06"/>
    <w:rsid w:val="00A31052"/>
    <w:rsid w:val="00A311E3"/>
    <w:rsid w:val="00A34086"/>
    <w:rsid w:val="00A36E2A"/>
    <w:rsid w:val="00A42A47"/>
    <w:rsid w:val="00A522E9"/>
    <w:rsid w:val="00A56EFC"/>
    <w:rsid w:val="00A60844"/>
    <w:rsid w:val="00A72899"/>
    <w:rsid w:val="00A74EF1"/>
    <w:rsid w:val="00A77C90"/>
    <w:rsid w:val="00A83BAA"/>
    <w:rsid w:val="00A90F02"/>
    <w:rsid w:val="00AA2259"/>
    <w:rsid w:val="00AB23D8"/>
    <w:rsid w:val="00AB45E1"/>
    <w:rsid w:val="00AC0016"/>
    <w:rsid w:val="00AC3FD7"/>
    <w:rsid w:val="00AD47E3"/>
    <w:rsid w:val="00AF4FA1"/>
    <w:rsid w:val="00AF58DD"/>
    <w:rsid w:val="00B033BB"/>
    <w:rsid w:val="00B26A37"/>
    <w:rsid w:val="00B30E53"/>
    <w:rsid w:val="00B31B9C"/>
    <w:rsid w:val="00B324C7"/>
    <w:rsid w:val="00B33E50"/>
    <w:rsid w:val="00B36F5A"/>
    <w:rsid w:val="00B659C7"/>
    <w:rsid w:val="00B66C07"/>
    <w:rsid w:val="00B73B1F"/>
    <w:rsid w:val="00B75B06"/>
    <w:rsid w:val="00B77DFC"/>
    <w:rsid w:val="00B803DD"/>
    <w:rsid w:val="00B86D49"/>
    <w:rsid w:val="00B9341C"/>
    <w:rsid w:val="00BA0C48"/>
    <w:rsid w:val="00BA4910"/>
    <w:rsid w:val="00BB0E42"/>
    <w:rsid w:val="00BC202D"/>
    <w:rsid w:val="00BC60CE"/>
    <w:rsid w:val="00BC669B"/>
    <w:rsid w:val="00BD02F2"/>
    <w:rsid w:val="00BD41AA"/>
    <w:rsid w:val="00BE7539"/>
    <w:rsid w:val="00C01512"/>
    <w:rsid w:val="00C075A9"/>
    <w:rsid w:val="00C07846"/>
    <w:rsid w:val="00C31B88"/>
    <w:rsid w:val="00C3712C"/>
    <w:rsid w:val="00C40BBE"/>
    <w:rsid w:val="00C43FCD"/>
    <w:rsid w:val="00C50C4E"/>
    <w:rsid w:val="00C511D6"/>
    <w:rsid w:val="00C57E65"/>
    <w:rsid w:val="00C631DC"/>
    <w:rsid w:val="00C777A2"/>
    <w:rsid w:val="00CA4AAB"/>
    <w:rsid w:val="00CB4249"/>
    <w:rsid w:val="00CB6906"/>
    <w:rsid w:val="00CC4067"/>
    <w:rsid w:val="00D04602"/>
    <w:rsid w:val="00D13646"/>
    <w:rsid w:val="00D14CEA"/>
    <w:rsid w:val="00D20E3B"/>
    <w:rsid w:val="00D35FD3"/>
    <w:rsid w:val="00D409DD"/>
    <w:rsid w:val="00D51EEB"/>
    <w:rsid w:val="00D63677"/>
    <w:rsid w:val="00D8200B"/>
    <w:rsid w:val="00D82DD3"/>
    <w:rsid w:val="00DA24FB"/>
    <w:rsid w:val="00DB09C9"/>
    <w:rsid w:val="00DB603D"/>
    <w:rsid w:val="00DD3B3D"/>
    <w:rsid w:val="00DE0B54"/>
    <w:rsid w:val="00DE2593"/>
    <w:rsid w:val="00E0448B"/>
    <w:rsid w:val="00E14B69"/>
    <w:rsid w:val="00E42294"/>
    <w:rsid w:val="00E437F1"/>
    <w:rsid w:val="00E44B5A"/>
    <w:rsid w:val="00E50197"/>
    <w:rsid w:val="00E5068E"/>
    <w:rsid w:val="00E759F4"/>
    <w:rsid w:val="00E83343"/>
    <w:rsid w:val="00E8705C"/>
    <w:rsid w:val="00E91D10"/>
    <w:rsid w:val="00E95259"/>
    <w:rsid w:val="00E95BCB"/>
    <w:rsid w:val="00EA05EE"/>
    <w:rsid w:val="00EA0B88"/>
    <w:rsid w:val="00EA4E90"/>
    <w:rsid w:val="00EA5DAF"/>
    <w:rsid w:val="00EC70B9"/>
    <w:rsid w:val="00EE778D"/>
    <w:rsid w:val="00F00563"/>
    <w:rsid w:val="00F00896"/>
    <w:rsid w:val="00F1478D"/>
    <w:rsid w:val="00F246C6"/>
    <w:rsid w:val="00F468B4"/>
    <w:rsid w:val="00F5287B"/>
    <w:rsid w:val="00F57E3F"/>
    <w:rsid w:val="00F618FA"/>
    <w:rsid w:val="00F752DD"/>
    <w:rsid w:val="00F96F83"/>
    <w:rsid w:val="00FC0CA8"/>
    <w:rsid w:val="00FC3214"/>
    <w:rsid w:val="00FD473E"/>
    <w:rsid w:val="00FF6776"/>
    <w:rsid w:val="00FF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A6152BA"/>
  <w15:docId w15:val="{92E2BF2B-5BC2-4CDD-9997-EDA6F9D68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91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36F5A"/>
    <w:pPr>
      <w:keepNext/>
      <w:keepLines/>
      <w:widowControl w:val="0"/>
      <w:suppressAutoHyphens/>
      <w:spacing w:before="240" w:after="0" w:line="240" w:lineRule="auto"/>
      <w:outlineLvl w:val="0"/>
    </w:pPr>
    <w:rPr>
      <w:rFonts w:ascii="Calibri Light" w:hAnsi="Calibri Light" w:cs="Mangal"/>
      <w:color w:val="2E74B5"/>
      <w:kern w:val="2"/>
      <w:sz w:val="32"/>
      <w:szCs w:val="29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36F5A"/>
    <w:rPr>
      <w:rFonts w:ascii="Calibri Light" w:hAnsi="Calibri Light" w:cs="Mangal"/>
      <w:color w:val="2E74B5"/>
      <w:kern w:val="2"/>
      <w:sz w:val="29"/>
      <w:szCs w:val="29"/>
      <w:lang w:eastAsia="hi-IN" w:bidi="hi-IN"/>
    </w:rPr>
  </w:style>
  <w:style w:type="character" w:styleId="a3">
    <w:name w:val="Hyperlink"/>
    <w:rsid w:val="00B36F5A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B36F5A"/>
    <w:pPr>
      <w:ind w:left="720"/>
      <w:contextualSpacing/>
    </w:pPr>
    <w:rPr>
      <w:lang w:eastAsia="en-US"/>
    </w:rPr>
  </w:style>
  <w:style w:type="character" w:customStyle="1" w:styleId="a5">
    <w:name w:val="Основной текст Знак"/>
    <w:link w:val="a6"/>
    <w:uiPriority w:val="99"/>
    <w:semiHidden/>
    <w:locked/>
    <w:rsid w:val="00B36F5A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a6">
    <w:name w:val="Body Text"/>
    <w:basedOn w:val="a"/>
    <w:link w:val="a5"/>
    <w:uiPriority w:val="99"/>
    <w:semiHidden/>
    <w:rsid w:val="00B36F5A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BodyTextChar1">
    <w:name w:val="Body Text Char1"/>
    <w:uiPriority w:val="99"/>
    <w:semiHidden/>
    <w:rsid w:val="00B36F5A"/>
    <w:rPr>
      <w:rFonts w:cs="Times New Roman"/>
      <w:lang w:eastAsia="en-US"/>
    </w:rPr>
  </w:style>
  <w:style w:type="character" w:customStyle="1" w:styleId="11">
    <w:name w:val="Основной текст Знак1"/>
    <w:uiPriority w:val="99"/>
    <w:semiHidden/>
    <w:rsid w:val="00B36F5A"/>
    <w:rPr>
      <w:rFonts w:cs="Times New Roman"/>
    </w:rPr>
  </w:style>
  <w:style w:type="character" w:customStyle="1" w:styleId="a7">
    <w:name w:val="Верхний колонтитул Знак"/>
    <w:link w:val="a8"/>
    <w:uiPriority w:val="99"/>
    <w:semiHidden/>
    <w:locked/>
    <w:rsid w:val="00B36F5A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a8">
    <w:name w:val="header"/>
    <w:basedOn w:val="a"/>
    <w:link w:val="a7"/>
    <w:uiPriority w:val="99"/>
    <w:semiHidden/>
    <w:rsid w:val="00B36F5A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HeaderChar1">
    <w:name w:val="Header Char1"/>
    <w:uiPriority w:val="99"/>
    <w:semiHidden/>
    <w:rsid w:val="00B36F5A"/>
    <w:rPr>
      <w:rFonts w:cs="Times New Roman"/>
      <w:lang w:eastAsia="en-US"/>
    </w:rPr>
  </w:style>
  <w:style w:type="character" w:customStyle="1" w:styleId="12">
    <w:name w:val="Верхний колонтитул Знак1"/>
    <w:uiPriority w:val="99"/>
    <w:semiHidden/>
    <w:rsid w:val="00B36F5A"/>
    <w:rPr>
      <w:rFonts w:cs="Times New Roman"/>
    </w:rPr>
  </w:style>
  <w:style w:type="character" w:customStyle="1" w:styleId="a9">
    <w:name w:val="Нижний колонтитул Знак"/>
    <w:link w:val="aa"/>
    <w:uiPriority w:val="99"/>
    <w:locked/>
    <w:rsid w:val="00B36F5A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aa">
    <w:name w:val="footer"/>
    <w:basedOn w:val="a"/>
    <w:link w:val="a9"/>
    <w:uiPriority w:val="99"/>
    <w:rsid w:val="00B36F5A"/>
    <w:pPr>
      <w:widowControl w:val="0"/>
      <w:suppressLineNumbers/>
      <w:tabs>
        <w:tab w:val="center" w:pos="5280"/>
        <w:tab w:val="right" w:pos="10560"/>
      </w:tabs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FooterChar1">
    <w:name w:val="Footer Char1"/>
    <w:uiPriority w:val="99"/>
    <w:semiHidden/>
    <w:rsid w:val="00B36F5A"/>
    <w:rPr>
      <w:rFonts w:cs="Times New Roman"/>
      <w:lang w:eastAsia="en-US"/>
    </w:rPr>
  </w:style>
  <w:style w:type="character" w:customStyle="1" w:styleId="13">
    <w:name w:val="Нижний колонтитул Знак1"/>
    <w:uiPriority w:val="99"/>
    <w:semiHidden/>
    <w:rsid w:val="00B36F5A"/>
    <w:rPr>
      <w:rFonts w:cs="Times New Roman"/>
    </w:rPr>
  </w:style>
  <w:style w:type="paragraph" w:customStyle="1" w:styleId="14">
    <w:name w:val="Заголовок1"/>
    <w:basedOn w:val="a"/>
    <w:next w:val="a6"/>
    <w:uiPriority w:val="99"/>
    <w:rsid w:val="00B36F5A"/>
    <w:pPr>
      <w:keepNext/>
      <w:widowControl w:val="0"/>
      <w:suppressAutoHyphens/>
      <w:spacing w:before="240" w:after="120" w:line="240" w:lineRule="auto"/>
    </w:pPr>
    <w:rPr>
      <w:rFonts w:ascii="Arial" w:eastAsia="SimSun" w:hAnsi="Arial" w:cs="Mangal"/>
      <w:kern w:val="2"/>
      <w:sz w:val="28"/>
      <w:szCs w:val="28"/>
      <w:lang w:eastAsia="hi-IN" w:bidi="hi-IN"/>
    </w:rPr>
  </w:style>
  <w:style w:type="paragraph" w:customStyle="1" w:styleId="15">
    <w:name w:val="Название1"/>
    <w:basedOn w:val="a"/>
    <w:uiPriority w:val="99"/>
    <w:rsid w:val="00B36F5A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2"/>
      <w:sz w:val="24"/>
      <w:szCs w:val="24"/>
      <w:lang w:eastAsia="hi-IN" w:bidi="hi-IN"/>
    </w:rPr>
  </w:style>
  <w:style w:type="paragraph" w:customStyle="1" w:styleId="16">
    <w:name w:val="Указатель1"/>
    <w:basedOn w:val="a"/>
    <w:uiPriority w:val="99"/>
    <w:rsid w:val="00B36F5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ab">
    <w:name w:val="Содержимое таблицы"/>
    <w:basedOn w:val="a"/>
    <w:uiPriority w:val="99"/>
    <w:rsid w:val="00B36F5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ac">
    <w:name w:val="Заголовок таблицы"/>
    <w:basedOn w:val="ab"/>
    <w:uiPriority w:val="99"/>
    <w:rsid w:val="00B36F5A"/>
    <w:pPr>
      <w:jc w:val="center"/>
    </w:pPr>
    <w:rPr>
      <w:b/>
      <w:bCs/>
    </w:rPr>
  </w:style>
  <w:style w:type="character" w:customStyle="1" w:styleId="WW8Num2z0">
    <w:name w:val="WW8Num2z0"/>
    <w:uiPriority w:val="99"/>
    <w:rsid w:val="00B36F5A"/>
    <w:rPr>
      <w:rFonts w:ascii="Symbol" w:hAnsi="Symbol"/>
    </w:rPr>
  </w:style>
  <w:style w:type="character" w:customStyle="1" w:styleId="WW8Num2z1">
    <w:name w:val="WW8Num2z1"/>
    <w:uiPriority w:val="99"/>
    <w:rsid w:val="00B36F5A"/>
    <w:rPr>
      <w:rFonts w:ascii="OpenSymbol" w:eastAsia="OpenSymbol" w:hAnsi="OpenSymbol"/>
    </w:rPr>
  </w:style>
  <w:style w:type="character" w:customStyle="1" w:styleId="Absatz-Standardschriftart">
    <w:name w:val="Absatz-Standardschriftart"/>
    <w:uiPriority w:val="99"/>
    <w:rsid w:val="00B36F5A"/>
  </w:style>
  <w:style w:type="character" w:customStyle="1" w:styleId="WW-Absatz-Standardschriftart">
    <w:name w:val="WW-Absatz-Standardschriftart"/>
    <w:uiPriority w:val="99"/>
    <w:rsid w:val="00B36F5A"/>
  </w:style>
  <w:style w:type="character" w:customStyle="1" w:styleId="WW-Absatz-Standardschriftart1">
    <w:name w:val="WW-Absatz-Standardschriftart1"/>
    <w:uiPriority w:val="99"/>
    <w:rsid w:val="00B36F5A"/>
  </w:style>
  <w:style w:type="character" w:customStyle="1" w:styleId="ad">
    <w:name w:val="Маркеры списка"/>
    <w:uiPriority w:val="99"/>
    <w:rsid w:val="00B36F5A"/>
    <w:rPr>
      <w:rFonts w:ascii="OpenSymbol" w:eastAsia="OpenSymbol" w:hAnsi="OpenSymbol"/>
    </w:rPr>
  </w:style>
  <w:style w:type="character" w:customStyle="1" w:styleId="unicode">
    <w:name w:val="unicode"/>
    <w:uiPriority w:val="99"/>
    <w:rsid w:val="00B36F5A"/>
  </w:style>
  <w:style w:type="table" w:styleId="ae">
    <w:name w:val="Table Grid"/>
    <w:basedOn w:val="a1"/>
    <w:uiPriority w:val="99"/>
    <w:rsid w:val="00B36F5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rsid w:val="00B36F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Strong"/>
    <w:qFormat/>
    <w:rsid w:val="00B36F5A"/>
    <w:rPr>
      <w:rFonts w:cs="Times New Roman"/>
      <w:b/>
      <w:bCs/>
    </w:rPr>
  </w:style>
  <w:style w:type="character" w:customStyle="1" w:styleId="apple-converted-space">
    <w:name w:val="apple-converted-space"/>
    <w:rsid w:val="00B36F5A"/>
    <w:rPr>
      <w:rFonts w:cs="Times New Roman"/>
    </w:rPr>
  </w:style>
  <w:style w:type="paragraph" w:styleId="af1">
    <w:name w:val="No Spacing"/>
    <w:link w:val="af2"/>
    <w:uiPriority w:val="99"/>
    <w:qFormat/>
    <w:rsid w:val="00B36F5A"/>
    <w:rPr>
      <w:sz w:val="22"/>
      <w:szCs w:val="22"/>
      <w:lang w:eastAsia="en-US"/>
    </w:rPr>
  </w:style>
  <w:style w:type="character" w:customStyle="1" w:styleId="af2">
    <w:name w:val="Без интервала Знак"/>
    <w:link w:val="af1"/>
    <w:uiPriority w:val="99"/>
    <w:locked/>
    <w:rsid w:val="00B36F5A"/>
    <w:rPr>
      <w:rFonts w:ascii="Calibri" w:eastAsia="Times New Roman" w:hAnsi="Calibri" w:cs="Times New Roman"/>
      <w:sz w:val="22"/>
      <w:szCs w:val="22"/>
      <w:lang w:val="ru-RU" w:eastAsia="en-US"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36F5A"/>
    <w:rPr>
      <w:rFonts w:ascii="Times New Roman" w:hAnsi="Times New Roman" w:cs="Times New Roman"/>
      <w:sz w:val="24"/>
      <w:szCs w:val="24"/>
      <w:u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36F5A"/>
    <w:rPr>
      <w:rFonts w:ascii="Times New Roman" w:hAnsi="Times New Roman" w:cs="Times New Roman"/>
      <w:sz w:val="24"/>
      <w:szCs w:val="24"/>
      <w:u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B36F5A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</w:rPr>
  </w:style>
  <w:style w:type="character" w:styleId="af3">
    <w:name w:val="Emphasis"/>
    <w:uiPriority w:val="20"/>
    <w:qFormat/>
    <w:rsid w:val="00B36F5A"/>
    <w:rPr>
      <w:rFonts w:cs="Times New Roman"/>
      <w:i/>
    </w:rPr>
  </w:style>
  <w:style w:type="paragraph" w:customStyle="1" w:styleId="Style6">
    <w:name w:val="Style6"/>
    <w:basedOn w:val="a"/>
    <w:rsid w:val="00100D73"/>
    <w:pPr>
      <w:widowControl w:val="0"/>
      <w:suppressAutoHyphens/>
      <w:autoSpaceDE w:val="0"/>
      <w:spacing w:after="0" w:line="223" w:lineRule="exact"/>
      <w:ind w:firstLine="494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E44B5A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ash0410043104370430044600200441043f04380441043a0430char1">
    <w:name w:val="dash0410_0431_0437_0430_0446_0020_0441_043f_0438_0441_043a_0430__char1"/>
    <w:rsid w:val="00E44B5A"/>
    <w:rPr>
      <w:rFonts w:ascii="Times New Roman" w:hAnsi="Times New Roman"/>
      <w:sz w:val="24"/>
      <w:u w:val="none"/>
      <w:effect w:val="none"/>
    </w:rPr>
  </w:style>
  <w:style w:type="paragraph" w:styleId="af4">
    <w:name w:val="Title"/>
    <w:basedOn w:val="a"/>
    <w:next w:val="a"/>
    <w:link w:val="af5"/>
    <w:qFormat/>
    <w:rsid w:val="00E44B5A"/>
    <w:pPr>
      <w:suppressAutoHyphens/>
      <w:spacing w:after="0" w:line="240" w:lineRule="auto"/>
      <w:jc w:val="center"/>
    </w:pPr>
    <w:rPr>
      <w:rFonts w:cs="Calibri"/>
      <w:b/>
      <w:bCs/>
      <w:sz w:val="24"/>
      <w:szCs w:val="24"/>
      <w:lang w:eastAsia="ar-SA"/>
    </w:rPr>
  </w:style>
  <w:style w:type="character" w:customStyle="1" w:styleId="af5">
    <w:name w:val="Заголовок Знак"/>
    <w:link w:val="af4"/>
    <w:locked/>
    <w:rsid w:val="00E44B5A"/>
    <w:rPr>
      <w:rFonts w:ascii="Calibri" w:eastAsia="Times New Roman" w:hAnsi="Calibri" w:cs="Calibri"/>
      <w:b/>
      <w:bCs/>
      <w:sz w:val="24"/>
      <w:szCs w:val="24"/>
      <w:lang w:eastAsia="ar-SA" w:bidi="ar-SA"/>
    </w:rPr>
  </w:style>
  <w:style w:type="paragraph" w:customStyle="1" w:styleId="Style5">
    <w:name w:val="Style5"/>
    <w:basedOn w:val="a"/>
    <w:rsid w:val="001769FF"/>
    <w:pPr>
      <w:widowControl w:val="0"/>
      <w:autoSpaceDE w:val="0"/>
      <w:autoSpaceDN w:val="0"/>
      <w:adjustRightInd w:val="0"/>
      <w:spacing w:after="0" w:line="197" w:lineRule="exact"/>
    </w:pPr>
    <w:rPr>
      <w:rFonts w:ascii="Sylfaen" w:hAnsi="Sylfaen" w:cs="Sylfaen"/>
      <w:sz w:val="24"/>
      <w:szCs w:val="24"/>
    </w:rPr>
  </w:style>
  <w:style w:type="character" w:customStyle="1" w:styleId="FontStyle61">
    <w:name w:val="Font Style61"/>
    <w:rsid w:val="001769FF"/>
    <w:rPr>
      <w:rFonts w:ascii="Sylfaen" w:hAnsi="Sylfaen"/>
      <w:i/>
      <w:spacing w:val="20"/>
      <w:sz w:val="18"/>
    </w:rPr>
  </w:style>
  <w:style w:type="paragraph" w:customStyle="1" w:styleId="Style9">
    <w:name w:val="Style9"/>
    <w:basedOn w:val="a"/>
    <w:uiPriority w:val="99"/>
    <w:rsid w:val="001769FF"/>
    <w:pPr>
      <w:widowControl w:val="0"/>
      <w:autoSpaceDE w:val="0"/>
      <w:autoSpaceDN w:val="0"/>
      <w:adjustRightInd w:val="0"/>
      <w:spacing w:after="0" w:line="230" w:lineRule="exact"/>
      <w:ind w:firstLine="566"/>
      <w:jc w:val="both"/>
    </w:pPr>
    <w:rPr>
      <w:rFonts w:ascii="Sylfaen" w:hAnsi="Sylfaen" w:cs="Sylfaen"/>
      <w:sz w:val="24"/>
      <w:szCs w:val="24"/>
    </w:rPr>
  </w:style>
  <w:style w:type="paragraph" w:customStyle="1" w:styleId="Style11">
    <w:name w:val="Style11"/>
    <w:basedOn w:val="a"/>
    <w:uiPriority w:val="99"/>
    <w:rsid w:val="001769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Sylfaen" w:hAnsi="Sylfaen" w:cs="Sylfaen"/>
      <w:sz w:val="24"/>
      <w:szCs w:val="24"/>
    </w:rPr>
  </w:style>
  <w:style w:type="character" w:customStyle="1" w:styleId="FontStyle67">
    <w:name w:val="Font Style67"/>
    <w:uiPriority w:val="99"/>
    <w:rsid w:val="001769FF"/>
    <w:rPr>
      <w:rFonts w:ascii="Franklin Gothic Medium" w:hAnsi="Franklin Gothic Medium"/>
      <w:b/>
      <w:sz w:val="26"/>
    </w:rPr>
  </w:style>
  <w:style w:type="character" w:customStyle="1" w:styleId="FontStyle69">
    <w:name w:val="Font Style69"/>
    <w:uiPriority w:val="99"/>
    <w:rsid w:val="001769FF"/>
    <w:rPr>
      <w:rFonts w:ascii="Sylfaen" w:hAnsi="Sylfaen"/>
      <w:sz w:val="20"/>
    </w:rPr>
  </w:style>
  <w:style w:type="character" w:customStyle="1" w:styleId="FontStyle70">
    <w:name w:val="Font Style70"/>
    <w:uiPriority w:val="99"/>
    <w:rsid w:val="001769FF"/>
    <w:rPr>
      <w:rFonts w:ascii="Sylfaen" w:hAnsi="Sylfaen"/>
      <w:b/>
      <w:sz w:val="18"/>
    </w:rPr>
  </w:style>
  <w:style w:type="character" w:customStyle="1" w:styleId="af6">
    <w:name w:val="Текст выноски Знак"/>
    <w:link w:val="af7"/>
    <w:uiPriority w:val="99"/>
    <w:semiHidden/>
    <w:locked/>
    <w:rsid w:val="001769FF"/>
    <w:rPr>
      <w:rFonts w:ascii="Tahoma" w:eastAsia="Times New Roman" w:hAnsi="Tahoma" w:cs="Tahoma"/>
      <w:sz w:val="16"/>
      <w:szCs w:val="16"/>
      <w:lang w:eastAsia="en-US"/>
    </w:rPr>
  </w:style>
  <w:style w:type="paragraph" w:styleId="af7">
    <w:name w:val="Balloon Text"/>
    <w:basedOn w:val="a"/>
    <w:link w:val="af6"/>
    <w:uiPriority w:val="99"/>
    <w:semiHidden/>
    <w:rsid w:val="001769FF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BalloonTextChar1">
    <w:name w:val="Balloon Text Char1"/>
    <w:uiPriority w:val="99"/>
    <w:semiHidden/>
    <w:rsid w:val="00895F00"/>
    <w:rPr>
      <w:rFonts w:ascii="Times New Roman" w:hAnsi="Times New Roman"/>
      <w:sz w:val="0"/>
      <w:szCs w:val="0"/>
    </w:rPr>
  </w:style>
  <w:style w:type="paragraph" w:customStyle="1" w:styleId="Style15">
    <w:name w:val="Style15"/>
    <w:basedOn w:val="a"/>
    <w:uiPriority w:val="99"/>
    <w:rsid w:val="001769FF"/>
    <w:pPr>
      <w:widowControl w:val="0"/>
      <w:autoSpaceDE w:val="0"/>
      <w:autoSpaceDN w:val="0"/>
      <w:adjustRightInd w:val="0"/>
      <w:spacing w:after="0" w:line="230" w:lineRule="exact"/>
      <w:ind w:firstLine="82"/>
      <w:jc w:val="both"/>
    </w:pPr>
    <w:rPr>
      <w:rFonts w:ascii="Sylfaen" w:hAnsi="Sylfaen" w:cs="Sylfaen"/>
      <w:sz w:val="24"/>
      <w:szCs w:val="24"/>
    </w:rPr>
  </w:style>
  <w:style w:type="paragraph" w:customStyle="1" w:styleId="Style22">
    <w:name w:val="Style22"/>
    <w:basedOn w:val="a"/>
    <w:uiPriority w:val="99"/>
    <w:rsid w:val="001769FF"/>
    <w:pPr>
      <w:widowControl w:val="0"/>
      <w:autoSpaceDE w:val="0"/>
      <w:autoSpaceDN w:val="0"/>
      <w:adjustRightInd w:val="0"/>
      <w:spacing w:after="0" w:line="230" w:lineRule="exact"/>
      <w:ind w:hanging="230"/>
    </w:pPr>
    <w:rPr>
      <w:rFonts w:ascii="Sylfaen" w:hAnsi="Sylfaen" w:cs="Sylfaen"/>
      <w:sz w:val="24"/>
      <w:szCs w:val="24"/>
    </w:rPr>
  </w:style>
  <w:style w:type="character" w:customStyle="1" w:styleId="FontStyle52">
    <w:name w:val="Font Style52"/>
    <w:uiPriority w:val="99"/>
    <w:rsid w:val="001769FF"/>
    <w:rPr>
      <w:rFonts w:ascii="Arial Narrow" w:hAnsi="Arial Narrow"/>
      <w:b/>
      <w:i/>
      <w:sz w:val="8"/>
    </w:rPr>
  </w:style>
  <w:style w:type="paragraph" w:customStyle="1" w:styleId="Style3">
    <w:name w:val="Style3"/>
    <w:basedOn w:val="a"/>
    <w:uiPriority w:val="99"/>
    <w:rsid w:val="001769FF"/>
    <w:pPr>
      <w:widowControl w:val="0"/>
      <w:autoSpaceDE w:val="0"/>
      <w:autoSpaceDN w:val="0"/>
      <w:adjustRightInd w:val="0"/>
      <w:spacing w:after="0" w:line="235" w:lineRule="exact"/>
      <w:ind w:firstLine="298"/>
      <w:jc w:val="both"/>
    </w:pPr>
    <w:rPr>
      <w:rFonts w:ascii="Verdana" w:hAnsi="Verdana" w:cs="Verdana"/>
      <w:sz w:val="24"/>
      <w:szCs w:val="24"/>
    </w:rPr>
  </w:style>
  <w:style w:type="paragraph" w:customStyle="1" w:styleId="Style32">
    <w:name w:val="Style32"/>
    <w:basedOn w:val="a"/>
    <w:uiPriority w:val="99"/>
    <w:rsid w:val="001769FF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 w:cs="Verdana"/>
      <w:sz w:val="24"/>
      <w:szCs w:val="24"/>
    </w:rPr>
  </w:style>
  <w:style w:type="paragraph" w:customStyle="1" w:styleId="Style33">
    <w:name w:val="Style33"/>
    <w:basedOn w:val="a"/>
    <w:uiPriority w:val="99"/>
    <w:rsid w:val="001769FF"/>
    <w:pPr>
      <w:widowControl w:val="0"/>
      <w:autoSpaceDE w:val="0"/>
      <w:autoSpaceDN w:val="0"/>
      <w:adjustRightInd w:val="0"/>
      <w:spacing w:after="0" w:line="235" w:lineRule="exact"/>
      <w:ind w:firstLine="288"/>
      <w:jc w:val="both"/>
    </w:pPr>
    <w:rPr>
      <w:rFonts w:ascii="Verdana" w:hAnsi="Verdana" w:cs="Verdana"/>
      <w:sz w:val="24"/>
      <w:szCs w:val="24"/>
    </w:rPr>
  </w:style>
  <w:style w:type="character" w:customStyle="1" w:styleId="FontStyle48">
    <w:name w:val="Font Style48"/>
    <w:uiPriority w:val="99"/>
    <w:rsid w:val="001769FF"/>
    <w:rPr>
      <w:rFonts w:ascii="Century Schoolbook" w:hAnsi="Century Schoolbook"/>
      <w:b/>
      <w:i/>
      <w:sz w:val="18"/>
    </w:rPr>
  </w:style>
  <w:style w:type="character" w:customStyle="1" w:styleId="FontStyle55">
    <w:name w:val="Font Style55"/>
    <w:uiPriority w:val="99"/>
    <w:rsid w:val="001769FF"/>
    <w:rPr>
      <w:rFonts w:ascii="Arial Narrow" w:hAnsi="Arial Narrow"/>
      <w:i/>
      <w:sz w:val="18"/>
    </w:rPr>
  </w:style>
  <w:style w:type="character" w:customStyle="1" w:styleId="FontStyle66">
    <w:name w:val="Font Style66"/>
    <w:uiPriority w:val="99"/>
    <w:rsid w:val="001769FF"/>
    <w:rPr>
      <w:rFonts w:ascii="Century Schoolbook" w:hAnsi="Century Schoolbook"/>
      <w:sz w:val="18"/>
    </w:rPr>
  </w:style>
  <w:style w:type="character" w:customStyle="1" w:styleId="FontStyle63">
    <w:name w:val="Font Style63"/>
    <w:uiPriority w:val="99"/>
    <w:rsid w:val="001769FF"/>
    <w:rPr>
      <w:rFonts w:ascii="Century Schoolbook" w:hAnsi="Century Schoolbook"/>
      <w:i/>
      <w:sz w:val="18"/>
    </w:rPr>
  </w:style>
  <w:style w:type="character" w:customStyle="1" w:styleId="FontStyle71">
    <w:name w:val="Font Style71"/>
    <w:uiPriority w:val="99"/>
    <w:rsid w:val="001769FF"/>
    <w:rPr>
      <w:rFonts w:ascii="Verdana" w:hAnsi="Verdana"/>
      <w:sz w:val="12"/>
    </w:rPr>
  </w:style>
  <w:style w:type="paragraph" w:customStyle="1" w:styleId="Style4">
    <w:name w:val="Style4"/>
    <w:basedOn w:val="a"/>
    <w:uiPriority w:val="99"/>
    <w:rsid w:val="001769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Verdana" w:hAnsi="Verdana" w:cs="Verdana"/>
      <w:sz w:val="24"/>
      <w:szCs w:val="24"/>
    </w:rPr>
  </w:style>
  <w:style w:type="character" w:customStyle="1" w:styleId="af8">
    <w:name w:val="Основной текст_"/>
    <w:link w:val="4"/>
    <w:uiPriority w:val="99"/>
    <w:locked/>
    <w:rsid w:val="001769FF"/>
    <w:rPr>
      <w:rFonts w:eastAsia="Times New Roman"/>
      <w:sz w:val="20"/>
      <w:shd w:val="clear" w:color="auto" w:fill="FFFFFF"/>
    </w:rPr>
  </w:style>
  <w:style w:type="paragraph" w:customStyle="1" w:styleId="4">
    <w:name w:val="Основной текст4"/>
    <w:basedOn w:val="a"/>
    <w:link w:val="af8"/>
    <w:uiPriority w:val="99"/>
    <w:rsid w:val="001769FF"/>
    <w:pPr>
      <w:widowControl w:val="0"/>
      <w:shd w:val="clear" w:color="auto" w:fill="FFFFFF"/>
      <w:spacing w:before="300" w:after="0" w:line="269" w:lineRule="exact"/>
      <w:ind w:firstLine="300"/>
      <w:jc w:val="both"/>
    </w:pPr>
    <w:rPr>
      <w:sz w:val="20"/>
      <w:szCs w:val="20"/>
    </w:rPr>
  </w:style>
  <w:style w:type="character" w:customStyle="1" w:styleId="2">
    <w:name w:val="Основной текст2"/>
    <w:uiPriority w:val="99"/>
    <w:rsid w:val="001769FF"/>
    <w:rPr>
      <w:rFonts w:eastAsia="Times New Roman"/>
      <w:color w:val="000000"/>
      <w:spacing w:val="0"/>
      <w:w w:val="100"/>
      <w:position w:val="0"/>
      <w:sz w:val="20"/>
      <w:shd w:val="clear" w:color="auto" w:fill="FFFFFF"/>
      <w:lang w:val="ru-RU"/>
    </w:rPr>
  </w:style>
  <w:style w:type="character" w:customStyle="1" w:styleId="af9">
    <w:name w:val="Основной текст + Курсив"/>
    <w:uiPriority w:val="99"/>
    <w:rsid w:val="001769FF"/>
    <w:rPr>
      <w:rFonts w:eastAsia="Times New Roman"/>
      <w:i/>
      <w:color w:val="000000"/>
      <w:spacing w:val="0"/>
      <w:w w:val="100"/>
      <w:position w:val="0"/>
      <w:sz w:val="20"/>
      <w:shd w:val="clear" w:color="auto" w:fill="FFFFFF"/>
      <w:lang w:val="ru-RU"/>
    </w:rPr>
  </w:style>
  <w:style w:type="paragraph" w:styleId="afa">
    <w:name w:val="Subtitle"/>
    <w:basedOn w:val="a"/>
    <w:next w:val="a"/>
    <w:link w:val="afb"/>
    <w:qFormat/>
    <w:rsid w:val="001769FF"/>
    <w:pPr>
      <w:spacing w:after="60"/>
      <w:jc w:val="center"/>
      <w:outlineLvl w:val="1"/>
    </w:pPr>
    <w:rPr>
      <w:rFonts w:ascii="Cambria" w:hAnsi="Cambria"/>
      <w:sz w:val="24"/>
      <w:szCs w:val="24"/>
      <w:lang w:eastAsia="en-US"/>
    </w:rPr>
  </w:style>
  <w:style w:type="character" w:customStyle="1" w:styleId="afb">
    <w:name w:val="Подзаголовок Знак"/>
    <w:link w:val="afa"/>
    <w:locked/>
    <w:rsid w:val="001769FF"/>
    <w:rPr>
      <w:rFonts w:ascii="Cambria" w:hAnsi="Cambria" w:cs="Times New Roman"/>
      <w:sz w:val="24"/>
      <w:szCs w:val="24"/>
      <w:lang w:eastAsia="en-US"/>
    </w:rPr>
  </w:style>
  <w:style w:type="character" w:customStyle="1" w:styleId="3">
    <w:name w:val="Заголовок №3_"/>
    <w:link w:val="30"/>
    <w:uiPriority w:val="99"/>
    <w:locked/>
    <w:rsid w:val="007E3740"/>
    <w:rPr>
      <w:rFonts w:ascii="Tahoma" w:hAnsi="Tahoma" w:cs="Tahoma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7E3740"/>
    <w:pPr>
      <w:shd w:val="clear" w:color="auto" w:fill="FFFFFF"/>
      <w:spacing w:before="120" w:after="120" w:line="240" w:lineRule="atLeast"/>
      <w:outlineLvl w:val="2"/>
    </w:pPr>
    <w:rPr>
      <w:rFonts w:ascii="Tahoma" w:hAnsi="Tahoma" w:cs="Tahoma"/>
      <w:b/>
      <w:bCs/>
      <w:sz w:val="19"/>
      <w:szCs w:val="19"/>
    </w:rPr>
  </w:style>
  <w:style w:type="character" w:customStyle="1" w:styleId="1pt">
    <w:name w:val="Основной текст + Интервал 1 pt"/>
    <w:uiPriority w:val="99"/>
    <w:rsid w:val="007E3740"/>
    <w:rPr>
      <w:rFonts w:ascii="Palatino Linotype" w:hAnsi="Palatino Linotype" w:cs="Palatino Linotype"/>
      <w:spacing w:val="30"/>
      <w:sz w:val="19"/>
      <w:szCs w:val="19"/>
      <w:lang w:bidi="ar-SA"/>
    </w:rPr>
  </w:style>
  <w:style w:type="character" w:customStyle="1" w:styleId="Tahoma">
    <w:name w:val="Основной текст + Tahoma"/>
    <w:aliases w:val="Полужирный4"/>
    <w:uiPriority w:val="99"/>
    <w:rsid w:val="007E3740"/>
    <w:rPr>
      <w:rFonts w:ascii="Tahoma" w:hAnsi="Tahoma" w:cs="Tahoma"/>
      <w:b/>
      <w:bCs/>
      <w:spacing w:val="0"/>
      <w:sz w:val="18"/>
      <w:szCs w:val="18"/>
      <w:lang w:bidi="ar-SA"/>
    </w:rPr>
  </w:style>
  <w:style w:type="numbering" w:customStyle="1" w:styleId="17">
    <w:name w:val="Нет списка1"/>
    <w:next w:val="a2"/>
    <w:uiPriority w:val="99"/>
    <w:semiHidden/>
    <w:unhideWhenUsed/>
    <w:rsid w:val="00840886"/>
  </w:style>
  <w:style w:type="table" w:customStyle="1" w:styleId="18">
    <w:name w:val="Сетка таблицы1"/>
    <w:basedOn w:val="a1"/>
    <w:next w:val="ae"/>
    <w:uiPriority w:val="59"/>
    <w:rsid w:val="00840886"/>
    <w:rPr>
      <w:rFonts w:ascii="Times New Roman" w:eastAsia="Calibri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e"/>
    <w:rsid w:val="00146DE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1463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</Pages>
  <Words>15703</Words>
  <Characters>89511</Characters>
  <Application>Microsoft Office Word</Application>
  <DocSecurity>0</DocSecurity>
  <Lines>745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nesmeyankinatn</dc:creator>
  <cp:keywords/>
  <dc:description/>
  <cp:lastModifiedBy>Елена Курбатова</cp:lastModifiedBy>
  <cp:revision>8</cp:revision>
  <cp:lastPrinted>2021-10-18T10:26:00Z</cp:lastPrinted>
  <dcterms:created xsi:type="dcterms:W3CDTF">2016-10-31T18:22:00Z</dcterms:created>
  <dcterms:modified xsi:type="dcterms:W3CDTF">2021-11-15T11:30:00Z</dcterms:modified>
</cp:coreProperties>
</file>